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CA1E1" w14:textId="77777777" w:rsidR="00654630" w:rsidRPr="00654630" w:rsidRDefault="00654630" w:rsidP="00654630">
      <w:pPr>
        <w:spacing w:before="100" w:beforeAutospacing="1" w:line="276" w:lineRule="auto"/>
        <w:jc w:val="center"/>
        <w:rPr>
          <w:rFonts w:ascii="Times New Roman" w:hAnsi="Times New Roman"/>
          <w:b/>
          <w:sz w:val="32"/>
          <w:szCs w:val="32"/>
        </w:rPr>
      </w:pPr>
      <w:r w:rsidRPr="00654630">
        <w:rPr>
          <w:rFonts w:ascii="Times New Roman" w:hAnsi="Times New Roman"/>
          <w:b/>
          <w:sz w:val="32"/>
          <w:szCs w:val="32"/>
        </w:rPr>
        <w:t>PHẬT THUYẾT THẬP THIỆN NGHIỆP ĐẠO KINH</w:t>
      </w:r>
    </w:p>
    <w:p w14:paraId="704B13BF" w14:textId="7C9F3BC1" w:rsidR="00654630" w:rsidRPr="00654630" w:rsidRDefault="00654630" w:rsidP="00654630">
      <w:pPr>
        <w:spacing w:line="276" w:lineRule="auto"/>
        <w:jc w:val="center"/>
        <w:rPr>
          <w:rFonts w:ascii="Times New Roman" w:hAnsi="Times New Roman"/>
          <w:b/>
          <w:sz w:val="32"/>
          <w:szCs w:val="32"/>
        </w:rPr>
      </w:pPr>
      <w:r w:rsidRPr="00654630">
        <w:rPr>
          <w:rFonts w:ascii="Times New Roman" w:hAnsi="Times New Roman"/>
          <w:b/>
          <w:sz w:val="32"/>
          <w:szCs w:val="32"/>
        </w:rPr>
        <w:t xml:space="preserve">Tập </w:t>
      </w:r>
      <w:r w:rsidR="00343DA2">
        <w:rPr>
          <w:rFonts w:ascii="Times New Roman" w:hAnsi="Times New Roman"/>
          <w:b/>
          <w:sz w:val="32"/>
          <w:szCs w:val="32"/>
        </w:rPr>
        <w:t>6</w:t>
      </w:r>
    </w:p>
    <w:p w14:paraId="0B416C84" w14:textId="77777777" w:rsidR="00654630" w:rsidRPr="00654630" w:rsidRDefault="00654630" w:rsidP="00654630">
      <w:pPr>
        <w:spacing w:line="276" w:lineRule="auto"/>
        <w:jc w:val="center"/>
        <w:rPr>
          <w:rFonts w:ascii="Times New Roman" w:hAnsi="Times New Roman"/>
          <w:sz w:val="32"/>
          <w:szCs w:val="32"/>
        </w:rPr>
      </w:pPr>
      <w:r w:rsidRPr="00654630">
        <w:rPr>
          <w:rFonts w:ascii="Times New Roman" w:hAnsi="Times New Roman"/>
          <w:sz w:val="32"/>
          <w:szCs w:val="32"/>
        </w:rPr>
        <w:t>Người giảng: Lão Pháp Sư Tịnh Không</w:t>
      </w:r>
    </w:p>
    <w:p w14:paraId="67ECCD9B" w14:textId="77777777" w:rsidR="00654630" w:rsidRPr="00654630" w:rsidRDefault="00654630" w:rsidP="00654630">
      <w:pPr>
        <w:spacing w:line="276" w:lineRule="auto"/>
        <w:jc w:val="center"/>
        <w:rPr>
          <w:rFonts w:ascii="Times New Roman" w:hAnsi="Times New Roman"/>
          <w:sz w:val="32"/>
          <w:szCs w:val="32"/>
        </w:rPr>
      </w:pPr>
      <w:r w:rsidRPr="00654630">
        <w:rPr>
          <w:rFonts w:ascii="Times New Roman" w:hAnsi="Times New Roman"/>
          <w:sz w:val="32"/>
          <w:szCs w:val="32"/>
        </w:rPr>
        <w:t>Giảng tại: Tịnh Tông Học Hội Singapore</w:t>
      </w:r>
    </w:p>
    <w:p w14:paraId="0298A25B" w14:textId="77777777" w:rsidR="00654630" w:rsidRPr="00654630" w:rsidRDefault="00654630" w:rsidP="00654630">
      <w:pPr>
        <w:spacing w:after="100" w:afterAutospacing="1" w:line="276" w:lineRule="auto"/>
        <w:jc w:val="center"/>
        <w:rPr>
          <w:rFonts w:ascii="Times New Roman" w:hAnsi="Times New Roman"/>
          <w:b/>
          <w:sz w:val="32"/>
          <w:szCs w:val="32"/>
        </w:rPr>
      </w:pPr>
      <w:r w:rsidRPr="00654630">
        <w:rPr>
          <w:rFonts w:ascii="Times New Roman" w:hAnsi="Times New Roman"/>
          <w:sz w:val="32"/>
          <w:szCs w:val="32"/>
        </w:rPr>
        <w:t>Biên tập: năm 2023</w:t>
      </w:r>
    </w:p>
    <w:p w14:paraId="581956B0" w14:textId="77777777" w:rsidR="00343DA2" w:rsidRDefault="00343DA2" w:rsidP="00343DA2">
      <w:pPr>
        <w:spacing w:before="100" w:beforeAutospacing="1" w:after="100" w:afterAutospacing="1" w:line="276" w:lineRule="auto"/>
        <w:rPr>
          <w:rFonts w:ascii="Times New Roman" w:hAnsi="Times New Roman"/>
          <w:sz w:val="32"/>
          <w:szCs w:val="32"/>
        </w:rPr>
      </w:pPr>
      <w:r>
        <w:rPr>
          <w:rFonts w:ascii="Times New Roman" w:hAnsi="Times New Roman"/>
          <w:sz w:val="32"/>
          <w:szCs w:val="32"/>
        </w:rPr>
        <w:t xml:space="preserve">Mời xem kinh văn trang thứ 3. </w:t>
      </w:r>
    </w:p>
    <w:p w14:paraId="5F1F808B"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Pr>
          <w:rFonts w:ascii="Times New Roman" w:hAnsi="Times New Roman"/>
          <w:sz w:val="32"/>
          <w:szCs w:val="32"/>
        </w:rPr>
        <w:t>Kinh văn:</w:t>
      </w:r>
      <w:r w:rsidRPr="007D6D92">
        <w:rPr>
          <w:rFonts w:ascii="Times New Roman" w:hAnsi="Times New Roman"/>
          <w:sz w:val="32"/>
          <w:szCs w:val="32"/>
        </w:rPr>
        <w:t xml:space="preserve"> </w:t>
      </w:r>
      <w:r w:rsidRPr="007D6D92">
        <w:rPr>
          <w:rFonts w:ascii="Times New Roman" w:hAnsi="Times New Roman"/>
          <w:b/>
          <w:sz w:val="32"/>
          <w:szCs w:val="32"/>
        </w:rPr>
        <w:t xml:space="preserve">“Nhất thời, Phật tại Sa-kiệt-la </w:t>
      </w:r>
      <w:r>
        <w:rPr>
          <w:rFonts w:ascii="Times New Roman" w:hAnsi="Times New Roman"/>
          <w:b/>
          <w:sz w:val="32"/>
          <w:szCs w:val="32"/>
        </w:rPr>
        <w:t>L</w:t>
      </w:r>
      <w:r w:rsidRPr="007D6D92">
        <w:rPr>
          <w:rFonts w:ascii="Times New Roman" w:hAnsi="Times New Roman"/>
          <w:b/>
          <w:sz w:val="32"/>
          <w:szCs w:val="32"/>
        </w:rPr>
        <w:t xml:space="preserve">ong cung, dữ bát thiên đại tỳ khưu chúng, tam vạn nhị thiên Bồ-tát Ma-ha-tát câu”. </w:t>
      </w:r>
      <w:r>
        <w:rPr>
          <w:rFonts w:ascii="Times New Roman" w:hAnsi="Times New Roman"/>
          <w:b/>
          <w:sz w:val="32"/>
          <w:szCs w:val="32"/>
        </w:rPr>
        <w:t>Mời xem nj kinh văn này.</w:t>
      </w:r>
    </w:p>
    <w:p w14:paraId="56932FD5"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b/>
          <w:i/>
          <w:sz w:val="32"/>
          <w:szCs w:val="32"/>
        </w:rPr>
        <w:t>“Nhất thời”</w:t>
      </w:r>
      <w:r w:rsidRPr="007D6D92">
        <w:rPr>
          <w:rFonts w:ascii="Times New Roman" w:hAnsi="Times New Roman"/>
          <w:sz w:val="32"/>
          <w:szCs w:val="32"/>
        </w:rPr>
        <w:t xml:space="preserve"> là thời gian, thời gian Phật nói kinh. Thời gian ở đây không dùng ngày, tháng, năm mà dùng “</w:t>
      </w:r>
      <w:r>
        <w:rPr>
          <w:rFonts w:ascii="Times New Roman" w:hAnsi="Times New Roman"/>
          <w:sz w:val="32"/>
          <w:szCs w:val="32"/>
        </w:rPr>
        <w:t>n</w:t>
      </w:r>
      <w:r w:rsidRPr="007D6D92">
        <w:rPr>
          <w:rFonts w:ascii="Times New Roman" w:hAnsi="Times New Roman"/>
          <w:sz w:val="32"/>
          <w:szCs w:val="32"/>
        </w:rPr>
        <w:t>hất thời”, ý nghĩa ở trong đây rất sâu. Phàm phu chúng ta, đặc biệt là người Trung Quốc đối với lịch sử vô cùng xem trọng</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t</w:t>
      </w:r>
      <w:r w:rsidRPr="007D6D92">
        <w:rPr>
          <w:rFonts w:ascii="Times New Roman" w:hAnsi="Times New Roman"/>
          <w:sz w:val="32"/>
          <w:szCs w:val="32"/>
        </w:rPr>
        <w:t>hời gian, địa điểm đều nhất định phải khảo chứng vô cùng chính xác, không được có sai lầm. Nhưng trong kinh Phật bảo với chúng ta, thời gian và không gian đều là khái niệm trừu tượng, hoàn toàn không có thật. Vì vậy ý nghĩa của “</w:t>
      </w:r>
      <w:r>
        <w:rPr>
          <w:rFonts w:ascii="Times New Roman" w:hAnsi="Times New Roman"/>
          <w:sz w:val="32"/>
          <w:szCs w:val="32"/>
        </w:rPr>
        <w:t>n</w:t>
      </w:r>
      <w:r w:rsidRPr="007D6D92">
        <w:rPr>
          <w:rFonts w:ascii="Times New Roman" w:hAnsi="Times New Roman"/>
          <w:sz w:val="32"/>
          <w:szCs w:val="32"/>
        </w:rPr>
        <w:t xml:space="preserve">hất thời” không những là rất sâu, vả lại </w:t>
      </w:r>
      <w:r>
        <w:rPr>
          <w:rFonts w:ascii="Times New Roman" w:hAnsi="Times New Roman"/>
          <w:sz w:val="32"/>
          <w:szCs w:val="32"/>
        </w:rPr>
        <w:t xml:space="preserve">còn </w:t>
      </w:r>
      <w:r w:rsidRPr="007D6D92">
        <w:rPr>
          <w:rFonts w:ascii="Times New Roman" w:hAnsi="Times New Roman"/>
          <w:sz w:val="32"/>
          <w:szCs w:val="32"/>
        </w:rPr>
        <w:t xml:space="preserve">rất xác thực, so với chúng ta ghi chép năm tháng ngày giờ có thể nói là còn chính </w:t>
      </w:r>
      <w:r>
        <w:rPr>
          <w:rFonts w:ascii="Times New Roman" w:hAnsi="Times New Roman"/>
          <w:sz w:val="32"/>
          <w:szCs w:val="32"/>
        </w:rPr>
        <w:t xml:space="preserve">xác </w:t>
      </w:r>
      <w:r w:rsidRPr="007D6D92">
        <w:rPr>
          <w:rFonts w:ascii="Times New Roman" w:hAnsi="Times New Roman"/>
          <w:sz w:val="32"/>
          <w:szCs w:val="32"/>
        </w:rPr>
        <w:t xml:space="preserve">hơn rất nhiều. </w:t>
      </w:r>
    </w:p>
    <w:p w14:paraId="679EE853"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“Nhất”, cổ đức có rất nhiều cách giảng, cách nói thông thường nhất, nếu dùng cách nói hiện nay mà nói thì chính là cơ duyên chín mùi rồi. Khi cơ duyên chín mùi thì lúc này được gọi là “</w:t>
      </w:r>
      <w:r>
        <w:rPr>
          <w:rFonts w:ascii="Times New Roman" w:hAnsi="Times New Roman"/>
          <w:sz w:val="32"/>
          <w:szCs w:val="32"/>
        </w:rPr>
        <w:t>n</w:t>
      </w:r>
      <w:r w:rsidRPr="007D6D92">
        <w:rPr>
          <w:rFonts w:ascii="Times New Roman" w:hAnsi="Times New Roman"/>
          <w:sz w:val="32"/>
          <w:szCs w:val="32"/>
        </w:rPr>
        <w:t>hất thời”. Nếu như duyên không chín mùi, nói ra cũng chẳng lợi ích gì, cho nên nói sư chất đạo hợp, đây là “</w:t>
      </w:r>
      <w:r>
        <w:rPr>
          <w:rFonts w:ascii="Times New Roman" w:hAnsi="Times New Roman"/>
          <w:sz w:val="32"/>
          <w:szCs w:val="32"/>
        </w:rPr>
        <w:t>n</w:t>
      </w:r>
      <w:r w:rsidRPr="007D6D92">
        <w:rPr>
          <w:rFonts w:ascii="Times New Roman" w:hAnsi="Times New Roman"/>
          <w:sz w:val="32"/>
          <w:szCs w:val="32"/>
        </w:rPr>
        <w:t xml:space="preserve">hất thời”. </w:t>
      </w:r>
    </w:p>
    <w:p w14:paraId="5643B236"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Nếu như nói từ trên lý, thiền tông có một câu nói</w:t>
      </w:r>
      <w:r>
        <w:rPr>
          <w:rFonts w:ascii="Times New Roman" w:hAnsi="Times New Roman"/>
          <w:sz w:val="32"/>
          <w:szCs w:val="32"/>
        </w:rPr>
        <w:t>:</w:t>
      </w:r>
      <w:r w:rsidRPr="007D6D92">
        <w:rPr>
          <w:rFonts w:ascii="Times New Roman" w:hAnsi="Times New Roman"/>
          <w:sz w:val="32"/>
          <w:szCs w:val="32"/>
        </w:rPr>
        <w:t xml:space="preserve"> </w:t>
      </w:r>
      <w:r w:rsidRPr="007D6D92">
        <w:rPr>
          <w:rFonts w:ascii="Times New Roman" w:hAnsi="Times New Roman"/>
          <w:b/>
          <w:sz w:val="32"/>
          <w:szCs w:val="32"/>
        </w:rPr>
        <w:t>“Thức đắc nhất, vạn sự tất”.</w:t>
      </w:r>
      <w:r w:rsidRPr="007D6D92">
        <w:rPr>
          <w:rFonts w:ascii="Times New Roman" w:hAnsi="Times New Roman"/>
          <w:sz w:val="32"/>
          <w:szCs w:val="32"/>
        </w:rPr>
        <w:t xml:space="preserve"> Và lại </w:t>
      </w:r>
      <w:r>
        <w:rPr>
          <w:rFonts w:ascii="Times New Roman" w:hAnsi="Times New Roman"/>
          <w:sz w:val="32"/>
          <w:szCs w:val="32"/>
        </w:rPr>
        <w:t xml:space="preserve">cũng </w:t>
      </w:r>
      <w:r w:rsidRPr="007D6D92">
        <w:rPr>
          <w:rFonts w:ascii="Times New Roman" w:hAnsi="Times New Roman"/>
          <w:sz w:val="32"/>
          <w:szCs w:val="32"/>
        </w:rPr>
        <w:t>nói</w:t>
      </w:r>
      <w:r>
        <w:rPr>
          <w:rFonts w:ascii="Times New Roman" w:hAnsi="Times New Roman"/>
          <w:sz w:val="32"/>
          <w:szCs w:val="32"/>
        </w:rPr>
        <w:t xml:space="preserve"> </w:t>
      </w:r>
      <w:r w:rsidRPr="007D6D92">
        <w:rPr>
          <w:rFonts w:ascii="Times New Roman" w:hAnsi="Times New Roman"/>
          <w:b/>
          <w:sz w:val="32"/>
          <w:szCs w:val="32"/>
        </w:rPr>
        <w:t>“</w:t>
      </w:r>
      <w:r>
        <w:rPr>
          <w:rFonts w:ascii="Times New Roman" w:hAnsi="Times New Roman"/>
          <w:b/>
          <w:sz w:val="32"/>
          <w:szCs w:val="32"/>
        </w:rPr>
        <w:t>v</w:t>
      </w:r>
      <w:r w:rsidRPr="007D6D92">
        <w:rPr>
          <w:rFonts w:ascii="Times New Roman" w:hAnsi="Times New Roman"/>
          <w:b/>
          <w:sz w:val="32"/>
          <w:szCs w:val="32"/>
        </w:rPr>
        <w:t>ạn pháp quy nhất”</w:t>
      </w:r>
      <w:r w:rsidRPr="007D6D92">
        <w:rPr>
          <w:rFonts w:ascii="Times New Roman" w:hAnsi="Times New Roman"/>
          <w:sz w:val="32"/>
          <w:szCs w:val="32"/>
        </w:rPr>
        <w:t>. Chữ “Nhất” này chính là tương ưng với tự tánh, cái ý này rất sâu. Trong Tịnh-độ tông chính là “</w:t>
      </w:r>
      <w:r>
        <w:rPr>
          <w:rFonts w:ascii="Times New Roman" w:hAnsi="Times New Roman"/>
          <w:sz w:val="32"/>
          <w:szCs w:val="32"/>
        </w:rPr>
        <w:t>n</w:t>
      </w:r>
      <w:r w:rsidRPr="007D6D92">
        <w:rPr>
          <w:rFonts w:ascii="Times New Roman" w:hAnsi="Times New Roman"/>
          <w:sz w:val="32"/>
          <w:szCs w:val="32"/>
        </w:rPr>
        <w:t xml:space="preserve">hất tâm bất loạn”. Cảnh giới mà nhất tâm bất loạn hiện ra là nhất chân pháp giới. Tâm vừa loạn, nhất chân pháp giới liền biến thành thập pháp giới, biến thành vô lượng vô biên pháp giới. Nếu như chúng ta thật sự tâm quy nhất, một niệm không sanh, nhất tâm bất loạn, thì hết thảy kinh mà tất cả chư Phật </w:t>
      </w:r>
      <w:r>
        <w:rPr>
          <w:rFonts w:ascii="Times New Roman" w:hAnsi="Times New Roman"/>
          <w:sz w:val="32"/>
          <w:szCs w:val="32"/>
        </w:rPr>
        <w:t>Như Lai</w:t>
      </w:r>
      <w:r w:rsidRPr="007D6D92">
        <w:rPr>
          <w:rFonts w:ascii="Times New Roman" w:hAnsi="Times New Roman"/>
          <w:sz w:val="32"/>
          <w:szCs w:val="32"/>
        </w:rPr>
        <w:t xml:space="preserve"> đã nói đều viên mãn hiện tiền, đây mới gọi là “</w:t>
      </w:r>
      <w:r>
        <w:rPr>
          <w:rFonts w:ascii="Times New Roman" w:hAnsi="Times New Roman"/>
          <w:sz w:val="32"/>
          <w:szCs w:val="32"/>
        </w:rPr>
        <w:t>n</w:t>
      </w:r>
      <w:r w:rsidRPr="007D6D92">
        <w:rPr>
          <w:rFonts w:ascii="Times New Roman" w:hAnsi="Times New Roman"/>
          <w:sz w:val="32"/>
          <w:szCs w:val="32"/>
        </w:rPr>
        <w:t xml:space="preserve">hất thời” đích thực. </w:t>
      </w:r>
      <w:r>
        <w:rPr>
          <w:rFonts w:ascii="Times New Roman" w:hAnsi="Times New Roman"/>
          <w:sz w:val="32"/>
          <w:szCs w:val="32"/>
        </w:rPr>
        <w:t>Đây là</w:t>
      </w:r>
      <w:r w:rsidRPr="007D6D92">
        <w:rPr>
          <w:rFonts w:ascii="Times New Roman" w:hAnsi="Times New Roman"/>
          <w:sz w:val="32"/>
          <w:szCs w:val="32"/>
        </w:rPr>
        <w:t xml:space="preserve"> nói từ trên lý</w:t>
      </w:r>
      <w:r>
        <w:rPr>
          <w:rFonts w:ascii="Times New Roman" w:hAnsi="Times New Roman"/>
          <w:sz w:val="32"/>
          <w:szCs w:val="32"/>
        </w:rPr>
        <w:t>,</w:t>
      </w:r>
      <w:r w:rsidRPr="007D6D92">
        <w:rPr>
          <w:rFonts w:ascii="Times New Roman" w:hAnsi="Times New Roman"/>
          <w:sz w:val="32"/>
          <w:szCs w:val="32"/>
        </w:rPr>
        <w:t xml:space="preserve"> pháp thân đại sĩ mới có thể chứng được. Với cảnh giới của chúng ta hiện nay nói “</w:t>
      </w:r>
      <w:r>
        <w:rPr>
          <w:rFonts w:ascii="Times New Roman" w:hAnsi="Times New Roman"/>
          <w:sz w:val="32"/>
          <w:szCs w:val="32"/>
        </w:rPr>
        <w:t>s</w:t>
      </w:r>
      <w:r w:rsidRPr="007D6D92">
        <w:rPr>
          <w:rFonts w:ascii="Times New Roman" w:hAnsi="Times New Roman"/>
          <w:sz w:val="32"/>
          <w:szCs w:val="32"/>
        </w:rPr>
        <w:t xml:space="preserve">ư chất </w:t>
      </w:r>
      <w:r w:rsidRPr="007D6D92">
        <w:rPr>
          <w:rFonts w:ascii="Times New Roman" w:hAnsi="Times New Roman"/>
          <w:sz w:val="32"/>
          <w:szCs w:val="32"/>
        </w:rPr>
        <w:lastRenderedPageBreak/>
        <w:t>đạo hợp” là rất hợp lý. Duyên nghe kinh, duyên giảng kinh vào lúc này đã chín mùi, vì vậy đây gọi là “</w:t>
      </w:r>
      <w:r>
        <w:rPr>
          <w:rFonts w:ascii="Times New Roman" w:hAnsi="Times New Roman"/>
          <w:sz w:val="32"/>
          <w:szCs w:val="32"/>
        </w:rPr>
        <w:t>n</w:t>
      </w:r>
      <w:r w:rsidRPr="007D6D92">
        <w:rPr>
          <w:rFonts w:ascii="Times New Roman" w:hAnsi="Times New Roman"/>
          <w:sz w:val="32"/>
          <w:szCs w:val="32"/>
        </w:rPr>
        <w:t xml:space="preserve">hất thời”, không ghi chép năm tháng ngày giờ. </w:t>
      </w:r>
    </w:p>
    <w:p w14:paraId="7E189755"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Trong truyện sử Trung Quốc có ghi chép</w:t>
      </w:r>
      <w:r>
        <w:rPr>
          <w:rFonts w:ascii="Times New Roman" w:hAnsi="Times New Roman"/>
          <w:sz w:val="32"/>
          <w:szCs w:val="32"/>
        </w:rPr>
        <w:t>,</w:t>
      </w:r>
      <w:r w:rsidRPr="007D6D92">
        <w:rPr>
          <w:rFonts w:ascii="Times New Roman" w:hAnsi="Times New Roman"/>
          <w:sz w:val="32"/>
          <w:szCs w:val="32"/>
        </w:rPr>
        <w:t xml:space="preserve"> Trí Giả đại sư tụng </w:t>
      </w:r>
      <w:r>
        <w:rPr>
          <w:rFonts w:ascii="Times New Roman" w:hAnsi="Times New Roman"/>
          <w:sz w:val="32"/>
          <w:szCs w:val="32"/>
        </w:rPr>
        <w:t>k</w:t>
      </w:r>
      <w:r w:rsidRPr="007D6D92">
        <w:rPr>
          <w:rFonts w:ascii="Times New Roman" w:hAnsi="Times New Roman"/>
          <w:sz w:val="32"/>
          <w:szCs w:val="32"/>
        </w:rPr>
        <w:t>inh Pháp Hoa, khi tụng đến Phẩm Dược Vương, Ngài bỗng nhiên nhập định. Ở trong định, Ngài nhìn thấy</w:t>
      </w:r>
      <w:r>
        <w:rPr>
          <w:rFonts w:ascii="Times New Roman" w:hAnsi="Times New Roman"/>
          <w:sz w:val="32"/>
          <w:szCs w:val="32"/>
        </w:rPr>
        <w:t xml:space="preserve"> núi Linh Thứu,</w:t>
      </w:r>
      <w:r w:rsidRPr="007D6D92">
        <w:rPr>
          <w:rFonts w:ascii="Times New Roman" w:hAnsi="Times New Roman"/>
          <w:sz w:val="32"/>
          <w:szCs w:val="32"/>
        </w:rPr>
        <w:t xml:space="preserve"> Phật Thích Ca Mâu Ni đang giảng </w:t>
      </w:r>
      <w:r>
        <w:rPr>
          <w:rFonts w:ascii="Times New Roman" w:hAnsi="Times New Roman"/>
          <w:sz w:val="32"/>
          <w:szCs w:val="32"/>
        </w:rPr>
        <w:t>k</w:t>
      </w:r>
      <w:r w:rsidRPr="007D6D92">
        <w:rPr>
          <w:rFonts w:ascii="Times New Roman" w:hAnsi="Times New Roman"/>
          <w:sz w:val="32"/>
          <w:szCs w:val="32"/>
        </w:rPr>
        <w:t xml:space="preserve">inh Pháp Hoa tại núi Linh Thứu, Ngài cũng có tham gia trong hội này và đã nghe được đoạn kinh này. Sau khi xuất định, Ngài nói cho mọi người biết Phật Thích Ca Mâu Ni giảng hội </w:t>
      </w:r>
      <w:r>
        <w:rPr>
          <w:rFonts w:ascii="Times New Roman" w:hAnsi="Times New Roman"/>
          <w:sz w:val="32"/>
          <w:szCs w:val="32"/>
        </w:rPr>
        <w:t>k</w:t>
      </w:r>
      <w:r w:rsidRPr="007D6D92">
        <w:rPr>
          <w:rFonts w:ascii="Times New Roman" w:hAnsi="Times New Roman"/>
          <w:sz w:val="32"/>
          <w:szCs w:val="32"/>
        </w:rPr>
        <w:t xml:space="preserve">inh Pháp Hoa vẫn chưa tan. Đây có thật hay không vậy? Đây là thật! Trong </w:t>
      </w:r>
      <w:r>
        <w:rPr>
          <w:rFonts w:ascii="Times New Roman" w:hAnsi="Times New Roman"/>
          <w:sz w:val="32"/>
          <w:szCs w:val="32"/>
        </w:rPr>
        <w:t>k</w:t>
      </w:r>
      <w:r w:rsidRPr="007D6D92">
        <w:rPr>
          <w:rFonts w:ascii="Times New Roman" w:hAnsi="Times New Roman"/>
          <w:sz w:val="32"/>
          <w:szCs w:val="32"/>
        </w:rPr>
        <w:t xml:space="preserve">inh Pháp Hoa nói rằng: </w:t>
      </w:r>
      <w:r w:rsidRPr="007D6D92">
        <w:rPr>
          <w:rFonts w:ascii="Times New Roman" w:hAnsi="Times New Roman"/>
          <w:b/>
          <w:sz w:val="32"/>
          <w:szCs w:val="32"/>
        </w:rPr>
        <w:t>“Thị pháp trụ pháp vị, thế gian tướng thường trụ”.</w:t>
      </w:r>
      <w:r w:rsidRPr="007D6D92">
        <w:rPr>
          <w:rFonts w:ascii="Times New Roman" w:hAnsi="Times New Roman"/>
          <w:sz w:val="32"/>
          <w:szCs w:val="32"/>
        </w:rPr>
        <w:t xml:space="preserve"> Hiện nay nhà khoa học cũng nói</w:t>
      </w:r>
      <w:r>
        <w:rPr>
          <w:rFonts w:ascii="Times New Roman" w:hAnsi="Times New Roman"/>
          <w:sz w:val="32"/>
          <w:szCs w:val="32"/>
        </w:rPr>
        <w:t>,</w:t>
      </w:r>
      <w:r w:rsidRPr="007D6D92">
        <w:rPr>
          <w:rFonts w:ascii="Times New Roman" w:hAnsi="Times New Roman"/>
          <w:sz w:val="32"/>
          <w:szCs w:val="32"/>
        </w:rPr>
        <w:t xml:space="preserve"> nếu như chúng ta có năng lực vượt qua tốc độ ánh sáng thì chúng ta có thể trở về quá khứ. Phật </w:t>
      </w:r>
      <w:r>
        <w:rPr>
          <w:rFonts w:ascii="Times New Roman" w:hAnsi="Times New Roman"/>
          <w:sz w:val="32"/>
          <w:szCs w:val="32"/>
        </w:rPr>
        <w:t>Thích Ca Mâu Ni</w:t>
      </w:r>
      <w:r w:rsidRPr="007D6D92">
        <w:rPr>
          <w:rFonts w:ascii="Times New Roman" w:hAnsi="Times New Roman"/>
          <w:sz w:val="32"/>
          <w:szCs w:val="32"/>
        </w:rPr>
        <w:t xml:space="preserve"> giảng kinh vào 3000 năm trước là quá khứ</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c</w:t>
      </w:r>
      <w:r w:rsidRPr="007D6D92">
        <w:rPr>
          <w:rFonts w:ascii="Times New Roman" w:hAnsi="Times New Roman"/>
          <w:sz w:val="32"/>
          <w:szCs w:val="32"/>
        </w:rPr>
        <w:t xml:space="preserve">húng ta quay về quá khứ là có thể tham gia vào pháp hội lúc đó. </w:t>
      </w:r>
      <w:r>
        <w:rPr>
          <w:rFonts w:ascii="Times New Roman" w:hAnsi="Times New Roman"/>
          <w:sz w:val="32"/>
          <w:szCs w:val="32"/>
        </w:rPr>
        <w:t>Điều này c</w:t>
      </w:r>
      <w:r w:rsidRPr="007D6D92">
        <w:rPr>
          <w:rFonts w:ascii="Times New Roman" w:hAnsi="Times New Roman"/>
          <w:sz w:val="32"/>
          <w:szCs w:val="32"/>
        </w:rPr>
        <w:t xml:space="preserve">hứng tỏ thời gian, không gian không phải </w:t>
      </w:r>
      <w:r>
        <w:rPr>
          <w:rFonts w:ascii="Times New Roman" w:hAnsi="Times New Roman"/>
          <w:sz w:val="32"/>
          <w:szCs w:val="32"/>
        </w:rPr>
        <w:t>là</w:t>
      </w:r>
      <w:r w:rsidRPr="007D6D92">
        <w:rPr>
          <w:rFonts w:ascii="Times New Roman" w:hAnsi="Times New Roman"/>
          <w:sz w:val="32"/>
          <w:szCs w:val="32"/>
        </w:rPr>
        <w:t xml:space="preserve"> thật. Nếu như cơ duyên của bạn chín mùi, giống như Trí Giả đại sư có sức định như vậy, Ngài có thể quay về quá khứ, cũng có thể khế nhập vị lai. </w:t>
      </w:r>
    </w:p>
    <w:p w14:paraId="1072904B"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Trong thế gian này, có rất nhiều nhà tiên tri nói sự việc của vị lai. Làm sao họ biết vậy? Họ có thể thoát khỏi không gian, thời gian nên họ nhìn thấy được. Cổ nhân lại nói, tiên tri đại khái có hai loại lớn. Một loại là suy luận từ trên lý số, chưa chắc là chính xác, xác suất chính xác không phải 100% vì có khi tính</w:t>
      </w:r>
      <w:r>
        <w:rPr>
          <w:rFonts w:ascii="Times New Roman" w:hAnsi="Times New Roman"/>
          <w:sz w:val="32"/>
          <w:szCs w:val="32"/>
        </w:rPr>
        <w:t xml:space="preserve"> toán</w:t>
      </w:r>
      <w:r w:rsidRPr="007D6D92">
        <w:rPr>
          <w:rFonts w:ascii="Times New Roman" w:hAnsi="Times New Roman"/>
          <w:sz w:val="32"/>
          <w:szCs w:val="32"/>
        </w:rPr>
        <w:t xml:space="preserve"> bị sai lầm là điều khó tránh khỏi. Nếu như tính toán thật giỏi thì rất chính xác. Một loại khác là định công, cảnh giới trong định là cảnh giới hiện lượng do đích thân họ nhìn thấy. Suy luận lý số là cảnh giới tỉ lượng. Cảnh giới hiện lượng là đáng tin cậy nhất, đây là chính mắt nhìn thấy. Cảnh giới hiện lượng này, được gọi là “</w:t>
      </w:r>
      <w:r>
        <w:rPr>
          <w:rFonts w:ascii="Times New Roman" w:hAnsi="Times New Roman"/>
          <w:sz w:val="32"/>
          <w:szCs w:val="32"/>
        </w:rPr>
        <w:t>n</w:t>
      </w:r>
      <w:r w:rsidRPr="007D6D92">
        <w:rPr>
          <w:rFonts w:ascii="Times New Roman" w:hAnsi="Times New Roman"/>
          <w:sz w:val="32"/>
          <w:szCs w:val="32"/>
        </w:rPr>
        <w:t xml:space="preserve">hất thời”. </w:t>
      </w:r>
    </w:p>
    <w:p w14:paraId="16163CD4"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Từ đó cho thấy, nếu như ghi năm, tháng, ngày nào đó, thì chúng ta vĩnh viễn sẽ không có cơ hội tham dự rồi. Ý nghĩa “</w:t>
      </w:r>
      <w:r>
        <w:rPr>
          <w:rFonts w:ascii="Times New Roman" w:hAnsi="Times New Roman"/>
          <w:sz w:val="32"/>
          <w:szCs w:val="32"/>
        </w:rPr>
        <w:t>n</w:t>
      </w:r>
      <w:r w:rsidRPr="007D6D92">
        <w:rPr>
          <w:rFonts w:ascii="Times New Roman" w:hAnsi="Times New Roman"/>
          <w:sz w:val="32"/>
          <w:szCs w:val="32"/>
        </w:rPr>
        <w:t>hất thời” thật quá hay! Chỉ cần chúng ta được nhất tâm bất loạn, chúng ta sẽ có năng lực tham dự pháp hội này. Tâm của Phật là nhất tâm</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t</w:t>
      </w:r>
      <w:r w:rsidRPr="007D6D92">
        <w:rPr>
          <w:rFonts w:ascii="Times New Roman" w:hAnsi="Times New Roman"/>
          <w:sz w:val="32"/>
          <w:szCs w:val="32"/>
        </w:rPr>
        <w:t>âm của chúng ta cũng là nhất tâm</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n</w:t>
      </w:r>
      <w:r w:rsidRPr="007D6D92">
        <w:rPr>
          <w:rFonts w:ascii="Times New Roman" w:hAnsi="Times New Roman"/>
          <w:sz w:val="32"/>
          <w:szCs w:val="32"/>
        </w:rPr>
        <w:t>hất tâm và nhất tâm giao cảm</w:t>
      </w:r>
      <w:r>
        <w:rPr>
          <w:rFonts w:ascii="Times New Roman" w:hAnsi="Times New Roman"/>
          <w:sz w:val="32"/>
          <w:szCs w:val="32"/>
        </w:rPr>
        <w:t xml:space="preserve"> thì</w:t>
      </w:r>
      <w:r w:rsidRPr="007D6D92">
        <w:rPr>
          <w:rFonts w:ascii="Times New Roman" w:hAnsi="Times New Roman"/>
          <w:sz w:val="32"/>
          <w:szCs w:val="32"/>
        </w:rPr>
        <w:t xml:space="preserve"> cảnh giới liền hiện tiền. Cho nên hai chữ “</w:t>
      </w:r>
      <w:r>
        <w:rPr>
          <w:rFonts w:ascii="Times New Roman" w:hAnsi="Times New Roman"/>
          <w:sz w:val="32"/>
          <w:szCs w:val="32"/>
        </w:rPr>
        <w:t>n</w:t>
      </w:r>
      <w:r w:rsidRPr="007D6D92">
        <w:rPr>
          <w:rFonts w:ascii="Times New Roman" w:hAnsi="Times New Roman"/>
          <w:sz w:val="32"/>
          <w:szCs w:val="32"/>
        </w:rPr>
        <w:t xml:space="preserve">hất thời” là sống động, không phải chết cứng, nói cho chúng ta biết pháp hội của tất cả chư Phật </w:t>
      </w:r>
      <w:r>
        <w:rPr>
          <w:rFonts w:ascii="Times New Roman" w:hAnsi="Times New Roman"/>
          <w:sz w:val="32"/>
          <w:szCs w:val="32"/>
        </w:rPr>
        <w:t xml:space="preserve">Như </w:t>
      </w:r>
      <w:r>
        <w:rPr>
          <w:rFonts w:ascii="Times New Roman" w:hAnsi="Times New Roman"/>
          <w:sz w:val="32"/>
          <w:szCs w:val="32"/>
        </w:rPr>
        <w:lastRenderedPageBreak/>
        <w:t>Lai</w:t>
      </w:r>
      <w:r w:rsidRPr="007D6D92">
        <w:rPr>
          <w:rFonts w:ascii="Times New Roman" w:hAnsi="Times New Roman"/>
          <w:sz w:val="32"/>
          <w:szCs w:val="32"/>
        </w:rPr>
        <w:t xml:space="preserve"> chúng ta đều có duyên tham gia cả, chỉ cần làm đến nhất tâm bất loạn là được ngay. </w:t>
      </w:r>
    </w:p>
    <w:p w14:paraId="6E28519A"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Tiếp theo</w:t>
      </w:r>
      <w:r>
        <w:rPr>
          <w:rFonts w:ascii="Times New Roman" w:hAnsi="Times New Roman"/>
          <w:sz w:val="32"/>
          <w:szCs w:val="32"/>
        </w:rPr>
        <w:t xml:space="preserve"> dưới đây</w:t>
      </w:r>
      <w:r w:rsidRPr="007D6D92">
        <w:rPr>
          <w:rFonts w:ascii="Times New Roman" w:hAnsi="Times New Roman"/>
          <w:sz w:val="32"/>
          <w:szCs w:val="32"/>
        </w:rPr>
        <w:t xml:space="preserve">, </w:t>
      </w:r>
      <w:r>
        <w:rPr>
          <w:rFonts w:ascii="Times New Roman" w:hAnsi="Times New Roman"/>
          <w:sz w:val="32"/>
          <w:szCs w:val="32"/>
        </w:rPr>
        <w:t>chữ</w:t>
      </w:r>
      <w:r w:rsidRPr="007D6D92">
        <w:rPr>
          <w:rFonts w:ascii="Times New Roman" w:hAnsi="Times New Roman"/>
          <w:sz w:val="32"/>
          <w:szCs w:val="32"/>
        </w:rPr>
        <w:t xml:space="preserve"> </w:t>
      </w:r>
      <w:r w:rsidRPr="007D6D92">
        <w:rPr>
          <w:rFonts w:ascii="Times New Roman" w:hAnsi="Times New Roman"/>
          <w:b/>
          <w:i/>
          <w:sz w:val="32"/>
          <w:szCs w:val="32"/>
        </w:rPr>
        <w:t>“Phật”</w:t>
      </w:r>
      <w:r>
        <w:rPr>
          <w:rFonts w:ascii="Times New Roman" w:hAnsi="Times New Roman"/>
          <w:b/>
          <w:i/>
          <w:sz w:val="32"/>
          <w:szCs w:val="32"/>
        </w:rPr>
        <w:t xml:space="preserve"> </w:t>
      </w:r>
      <w:r w:rsidRPr="001C0FA4">
        <w:rPr>
          <w:rFonts w:ascii="Times New Roman" w:hAnsi="Times New Roman"/>
          <w:bCs/>
          <w:iCs/>
          <w:sz w:val="32"/>
          <w:szCs w:val="32"/>
        </w:rPr>
        <w:t>này.</w:t>
      </w:r>
      <w:r w:rsidRPr="007D6D92">
        <w:rPr>
          <w:rFonts w:ascii="Times New Roman" w:hAnsi="Times New Roman"/>
          <w:sz w:val="32"/>
          <w:szCs w:val="32"/>
        </w:rPr>
        <w:t xml:space="preserve"> đây là chỉ người chủ giảng, người giảng kinh. Chữ “Phật” ở đây là xưng</w:t>
      </w:r>
      <w:r>
        <w:rPr>
          <w:rFonts w:ascii="Times New Roman" w:hAnsi="Times New Roman"/>
          <w:sz w:val="32"/>
          <w:szCs w:val="32"/>
        </w:rPr>
        <w:t xml:space="preserve"> gọi</w:t>
      </w:r>
      <w:r w:rsidRPr="007D6D92">
        <w:rPr>
          <w:rFonts w:ascii="Times New Roman" w:hAnsi="Times New Roman"/>
          <w:sz w:val="32"/>
          <w:szCs w:val="32"/>
        </w:rPr>
        <w:t xml:space="preserve"> Phật Thích Ca Mâu Ni, bổn sư của chúng ta, bộ kinh này là do ngài giảng. </w:t>
      </w:r>
      <w:r w:rsidRPr="007D6D92">
        <w:rPr>
          <w:rFonts w:ascii="Times New Roman" w:hAnsi="Times New Roman"/>
          <w:b/>
          <w:i/>
          <w:sz w:val="32"/>
          <w:szCs w:val="32"/>
        </w:rPr>
        <w:t>“Phật tại”,</w:t>
      </w:r>
      <w:r w:rsidRPr="007D6D92">
        <w:rPr>
          <w:rFonts w:ascii="Times New Roman" w:hAnsi="Times New Roman"/>
          <w:sz w:val="32"/>
          <w:szCs w:val="32"/>
        </w:rPr>
        <w:t xml:space="preserve"> chữ </w:t>
      </w:r>
      <w:r w:rsidRPr="007D6D92">
        <w:rPr>
          <w:rFonts w:ascii="Times New Roman" w:hAnsi="Times New Roman"/>
          <w:b/>
          <w:i/>
          <w:sz w:val="32"/>
          <w:szCs w:val="32"/>
        </w:rPr>
        <w:t>‘tại”</w:t>
      </w:r>
      <w:r w:rsidRPr="007D6D92">
        <w:rPr>
          <w:rFonts w:ascii="Times New Roman" w:hAnsi="Times New Roman"/>
          <w:b/>
          <w:sz w:val="32"/>
          <w:szCs w:val="32"/>
        </w:rPr>
        <w:t xml:space="preserve"> </w:t>
      </w:r>
      <w:r w:rsidRPr="007D6D92">
        <w:rPr>
          <w:rFonts w:ascii="Times New Roman" w:hAnsi="Times New Roman"/>
          <w:sz w:val="32"/>
          <w:szCs w:val="32"/>
        </w:rPr>
        <w:t xml:space="preserve">này chúng ta không được lơ là, không nói “Phật trụ”, trong quan niệm của chúng ta ngày nay nói “trụ”, chúng ta trụ ở đâu? </w:t>
      </w:r>
      <w:r>
        <w:rPr>
          <w:rFonts w:ascii="Times New Roman" w:hAnsi="Times New Roman"/>
          <w:sz w:val="32"/>
          <w:szCs w:val="32"/>
        </w:rPr>
        <w:t>N</w:t>
      </w:r>
      <w:r w:rsidRPr="007D6D92">
        <w:rPr>
          <w:rFonts w:ascii="Times New Roman" w:hAnsi="Times New Roman"/>
          <w:sz w:val="32"/>
          <w:szCs w:val="32"/>
        </w:rPr>
        <w:t xml:space="preserve">ói “trụ” là sai lầm, “tại” mới là chính xác. </w:t>
      </w:r>
    </w:p>
    <w:p w14:paraId="1BCF70D1"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 xml:space="preserve">Phật vô sở trụ. Trong </w:t>
      </w:r>
      <w:r>
        <w:rPr>
          <w:rFonts w:ascii="Times New Roman" w:hAnsi="Times New Roman"/>
          <w:sz w:val="32"/>
          <w:szCs w:val="32"/>
        </w:rPr>
        <w:t>k</w:t>
      </w:r>
      <w:r w:rsidRPr="007D6D92">
        <w:rPr>
          <w:rFonts w:ascii="Times New Roman" w:hAnsi="Times New Roman"/>
          <w:sz w:val="32"/>
          <w:szCs w:val="32"/>
        </w:rPr>
        <w:t xml:space="preserve">inh Kim Cang nói </w:t>
      </w:r>
      <w:r w:rsidRPr="007D6D92">
        <w:rPr>
          <w:rFonts w:ascii="Times New Roman" w:hAnsi="Times New Roman"/>
          <w:b/>
          <w:sz w:val="32"/>
          <w:szCs w:val="32"/>
        </w:rPr>
        <w:t>“Ưng vô sở trụ nhi sanh kỳ tâm”</w:t>
      </w:r>
      <w:r>
        <w:rPr>
          <w:rFonts w:ascii="Times New Roman" w:hAnsi="Times New Roman"/>
          <w:b/>
          <w:sz w:val="32"/>
          <w:szCs w:val="32"/>
        </w:rPr>
        <w:t>.</w:t>
      </w:r>
      <w:r w:rsidRPr="007D6D92">
        <w:rPr>
          <w:rFonts w:ascii="Times New Roman" w:hAnsi="Times New Roman"/>
          <w:sz w:val="32"/>
          <w:szCs w:val="32"/>
        </w:rPr>
        <w:t xml:space="preserve"> Phàm phu chúng ta sai là sai ở chữ “trụ” này. Trụ là có chấp trước kiên cố, chúng ta thông thường nói “trụ” là phan duyên, “tại” là tùy duyên. Chúng ta phải thể hội thật kỹ cái ý nghĩa này. Thực tế Phật trụ ở đâu vậy? Tận hư không khắp pháp giới là trụ xứ của Phật, bạn thử nghĩ xem cảnh giới này của Ngài bao lớn, tâm lượng bao lớn? Trong quan niệm của phàm phu chúng ta, tôi có căn nhà nhỏ đây chính là trụ xứ của tôi, cảnh giới rất nhỏ, tâm lượng cũng nhỏ, đã mê mất tự tánh. Cho nên, trong kinh điển từng câu từng chữ đều hàm chứa ý nghĩa rất thâm sâu, đây là điều chúng ta cần phải nên học tập. </w:t>
      </w:r>
    </w:p>
    <w:p w14:paraId="0027BCC0"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Chúng ta ngày nay “tại” Singapore, quyết không phải “trụ” Singapore. “</w:t>
      </w:r>
      <w:r>
        <w:rPr>
          <w:rFonts w:ascii="Times New Roman" w:hAnsi="Times New Roman"/>
          <w:sz w:val="32"/>
          <w:szCs w:val="32"/>
        </w:rPr>
        <w:t>T</w:t>
      </w:r>
      <w:r w:rsidRPr="007D6D92">
        <w:rPr>
          <w:rFonts w:ascii="Times New Roman" w:hAnsi="Times New Roman"/>
          <w:sz w:val="32"/>
          <w:szCs w:val="32"/>
        </w:rPr>
        <w:t>rụ” Singapore vậy là vọng tưởng, phân biệt, chấp trước đều khởi lên ngay; “tại”</w:t>
      </w:r>
      <w:r>
        <w:rPr>
          <w:rFonts w:ascii="Times New Roman" w:hAnsi="Times New Roman"/>
          <w:sz w:val="32"/>
          <w:szCs w:val="32"/>
        </w:rPr>
        <w:t xml:space="preserve"> thì</w:t>
      </w:r>
      <w:r w:rsidRPr="007D6D92">
        <w:rPr>
          <w:rFonts w:ascii="Times New Roman" w:hAnsi="Times New Roman"/>
          <w:sz w:val="32"/>
          <w:szCs w:val="32"/>
        </w:rPr>
        <w:t xml:space="preserve"> không có! Chẳng nơi nào mà không </w:t>
      </w:r>
      <w:r>
        <w:rPr>
          <w:rFonts w:ascii="Times New Roman" w:hAnsi="Times New Roman"/>
          <w:sz w:val="32"/>
          <w:szCs w:val="32"/>
        </w:rPr>
        <w:t>tại</w:t>
      </w:r>
      <w:r w:rsidRPr="007D6D92">
        <w:rPr>
          <w:rFonts w:ascii="Times New Roman" w:hAnsi="Times New Roman"/>
          <w:sz w:val="32"/>
          <w:szCs w:val="32"/>
        </w:rPr>
        <w:t>, ở nơi nào có duyên</w:t>
      </w:r>
      <w:r>
        <w:rPr>
          <w:rFonts w:ascii="Times New Roman" w:hAnsi="Times New Roman"/>
          <w:sz w:val="32"/>
          <w:szCs w:val="32"/>
        </w:rPr>
        <w:t xml:space="preserve"> thì</w:t>
      </w:r>
      <w:r w:rsidRPr="007D6D92">
        <w:rPr>
          <w:rFonts w:ascii="Times New Roman" w:hAnsi="Times New Roman"/>
          <w:sz w:val="32"/>
          <w:szCs w:val="32"/>
        </w:rPr>
        <w:t xml:space="preserve"> liền hiện thân ở nơi đó, chư Phật </w:t>
      </w:r>
      <w:r>
        <w:rPr>
          <w:rFonts w:ascii="Times New Roman" w:hAnsi="Times New Roman"/>
          <w:sz w:val="32"/>
          <w:szCs w:val="32"/>
        </w:rPr>
        <w:t>Như Lai</w:t>
      </w:r>
      <w:r w:rsidRPr="007D6D92">
        <w:rPr>
          <w:rFonts w:ascii="Times New Roman" w:hAnsi="Times New Roman"/>
          <w:sz w:val="32"/>
          <w:szCs w:val="32"/>
        </w:rPr>
        <w:t xml:space="preserve"> là như vậy. Hiện nay chúng t</w:t>
      </w:r>
      <w:r>
        <w:rPr>
          <w:rFonts w:ascii="Times New Roman" w:hAnsi="Times New Roman"/>
          <w:sz w:val="32"/>
          <w:szCs w:val="32"/>
        </w:rPr>
        <w:t>a</w:t>
      </w:r>
      <w:r w:rsidRPr="007D6D92">
        <w:rPr>
          <w:rFonts w:ascii="Times New Roman" w:hAnsi="Times New Roman"/>
          <w:sz w:val="32"/>
          <w:szCs w:val="32"/>
        </w:rPr>
        <w:t xml:space="preserve"> tuy chưa được tự tại như vậy, nhưng cũng tương tự. Tương tự thì chúng t</w:t>
      </w:r>
      <w:r>
        <w:rPr>
          <w:rFonts w:ascii="Times New Roman" w:hAnsi="Times New Roman"/>
          <w:sz w:val="32"/>
          <w:szCs w:val="32"/>
        </w:rPr>
        <w:t>a</w:t>
      </w:r>
      <w:r w:rsidRPr="007D6D92">
        <w:rPr>
          <w:rFonts w:ascii="Times New Roman" w:hAnsi="Times New Roman"/>
          <w:sz w:val="32"/>
          <w:szCs w:val="32"/>
        </w:rPr>
        <w:t xml:space="preserve"> có thể làm được, nơi nào có duyên</w:t>
      </w:r>
      <w:r>
        <w:rPr>
          <w:rFonts w:ascii="Times New Roman" w:hAnsi="Times New Roman"/>
          <w:sz w:val="32"/>
          <w:szCs w:val="32"/>
        </w:rPr>
        <w:t xml:space="preserve"> thì</w:t>
      </w:r>
      <w:r w:rsidRPr="007D6D92">
        <w:rPr>
          <w:rFonts w:ascii="Times New Roman" w:hAnsi="Times New Roman"/>
          <w:sz w:val="32"/>
          <w:szCs w:val="32"/>
        </w:rPr>
        <w:t xml:space="preserve"> chúng ta cũng muốn đến nơi đó để tham gia pháp hội, giảng kinh hoằng pháp. Nơi nào có duyên thì sẽ đến nơi đó, dứt khoát không có một tr</w:t>
      </w:r>
      <w:r>
        <w:rPr>
          <w:rFonts w:ascii="Times New Roman" w:hAnsi="Times New Roman"/>
          <w:sz w:val="32"/>
          <w:szCs w:val="32"/>
        </w:rPr>
        <w:t>ụ</w:t>
      </w:r>
      <w:r w:rsidRPr="007D6D92">
        <w:rPr>
          <w:rFonts w:ascii="Times New Roman" w:hAnsi="Times New Roman"/>
          <w:sz w:val="32"/>
          <w:szCs w:val="32"/>
        </w:rPr>
        <w:t xml:space="preserve"> xứ cố định, có tr</w:t>
      </w:r>
      <w:r>
        <w:rPr>
          <w:rFonts w:ascii="Times New Roman" w:hAnsi="Times New Roman"/>
          <w:sz w:val="32"/>
          <w:szCs w:val="32"/>
        </w:rPr>
        <w:t>ụ</w:t>
      </w:r>
      <w:r w:rsidRPr="007D6D92">
        <w:rPr>
          <w:rFonts w:ascii="Times New Roman" w:hAnsi="Times New Roman"/>
          <w:sz w:val="32"/>
          <w:szCs w:val="32"/>
        </w:rPr>
        <w:t xml:space="preserve"> xứ cố định là hỏng ngay, là hoàn toàn trái ngược với “</w:t>
      </w:r>
      <w:r>
        <w:rPr>
          <w:rFonts w:ascii="Times New Roman" w:hAnsi="Times New Roman"/>
          <w:sz w:val="32"/>
          <w:szCs w:val="32"/>
        </w:rPr>
        <w:t>v</w:t>
      </w:r>
      <w:r w:rsidRPr="007D6D92">
        <w:rPr>
          <w:rFonts w:ascii="Times New Roman" w:hAnsi="Times New Roman"/>
          <w:sz w:val="32"/>
          <w:szCs w:val="32"/>
        </w:rPr>
        <w:t xml:space="preserve">ô trụ sanh tâm” rồi. “Vô trụ sanh tâm” là giác, trái ngược lại là mê. Vì vậy ở trong kinh Phật, chúng ta không nhìn thấy “Phật trụ” mà chỉ nhìn thấy “Phật tại”. </w:t>
      </w:r>
    </w:p>
    <w:p w14:paraId="0F80B56B"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b/>
          <w:i/>
          <w:sz w:val="32"/>
          <w:szCs w:val="32"/>
        </w:rPr>
        <w:t>“Sa-kiệt-la”</w:t>
      </w:r>
      <w:r w:rsidRPr="007D6D92">
        <w:rPr>
          <w:rFonts w:ascii="Times New Roman" w:hAnsi="Times New Roman"/>
          <w:sz w:val="32"/>
          <w:szCs w:val="32"/>
        </w:rPr>
        <w:t xml:space="preserve"> là tiếng Phạn</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ý</w:t>
      </w:r>
      <w:r w:rsidRPr="007D6D92">
        <w:rPr>
          <w:rFonts w:ascii="Times New Roman" w:hAnsi="Times New Roman"/>
          <w:sz w:val="32"/>
          <w:szCs w:val="32"/>
        </w:rPr>
        <w:t xml:space="preserve"> nghĩa của nó là “</w:t>
      </w:r>
      <w:r>
        <w:rPr>
          <w:rFonts w:ascii="Times New Roman" w:hAnsi="Times New Roman"/>
          <w:sz w:val="32"/>
          <w:szCs w:val="32"/>
        </w:rPr>
        <w:t>b</w:t>
      </w:r>
      <w:r w:rsidRPr="007D6D92">
        <w:rPr>
          <w:rFonts w:ascii="Times New Roman" w:hAnsi="Times New Roman"/>
          <w:sz w:val="32"/>
          <w:szCs w:val="32"/>
        </w:rPr>
        <w:t xml:space="preserve">iển mặn”. Chúng ta biết nước ở biển đều có vị mặn. </w:t>
      </w:r>
      <w:r>
        <w:rPr>
          <w:rFonts w:ascii="Times New Roman" w:hAnsi="Times New Roman"/>
          <w:sz w:val="32"/>
          <w:szCs w:val="32"/>
        </w:rPr>
        <w:t>C</w:t>
      </w:r>
      <w:r w:rsidRPr="007D6D92">
        <w:rPr>
          <w:rFonts w:ascii="Times New Roman" w:hAnsi="Times New Roman"/>
          <w:sz w:val="32"/>
          <w:szCs w:val="32"/>
        </w:rPr>
        <w:t xml:space="preserve">hữ biển mặn này, khả năng Phật năm ấy còn tại thế chính là chỉ Ấn Độ dương. </w:t>
      </w:r>
    </w:p>
    <w:p w14:paraId="57BC8F08"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b/>
          <w:i/>
          <w:sz w:val="32"/>
          <w:szCs w:val="32"/>
        </w:rPr>
        <w:lastRenderedPageBreak/>
        <w:t>“Long cung”</w:t>
      </w:r>
      <w:r>
        <w:rPr>
          <w:rFonts w:ascii="Times New Roman" w:hAnsi="Times New Roman"/>
          <w:b/>
          <w:i/>
          <w:sz w:val="32"/>
          <w:szCs w:val="32"/>
        </w:rPr>
        <w:t>,</w:t>
      </w:r>
      <w:r w:rsidRPr="007D6D92">
        <w:rPr>
          <w:rFonts w:ascii="Times New Roman" w:hAnsi="Times New Roman"/>
          <w:sz w:val="32"/>
          <w:szCs w:val="32"/>
        </w:rPr>
        <w:t xml:space="preserve"> chúng ta biết đây là đạo tràng của Ngài Bồ-tát Đại Long. Vị Bồ-tát này cũng là Pháp thân đại sĩ. Thế là chúng ta liền nghĩ đến, tần số không gian của Ngài là không giống với chúng ta. Cách nói này nếu như mọi người khó thể hội thì chúng tôi dùng ví dụ để nói, bạn sẽ dễ hiểu hơn. </w:t>
      </w:r>
      <w:r>
        <w:rPr>
          <w:rFonts w:ascii="Times New Roman" w:hAnsi="Times New Roman"/>
          <w:sz w:val="32"/>
          <w:szCs w:val="32"/>
        </w:rPr>
        <w:t>Giống như h</w:t>
      </w:r>
      <w:r w:rsidRPr="007D6D92">
        <w:rPr>
          <w:rFonts w:ascii="Times New Roman" w:hAnsi="Times New Roman"/>
          <w:sz w:val="32"/>
          <w:szCs w:val="32"/>
        </w:rPr>
        <w:t xml:space="preserve">iện nay chúng ta xem màn ảnh truyền hình, kênh của nó khác với chúng ta, quả thật là ở trong một màn ảnh nhưng có nhiều kênh khác nhau. Ngày nay chúng ta đối với truyền hình rất quen thuộc, chuyển một kênh liền chuyển một chương trình. Vì vậy Bồ-tát Đại Long có hay không? Có, không phải không có. Nếu bạn chuyển kênh thì liền nhìn thấy họ ngay. Nếu bạn không chuyển kênh mà đi tìm, thì tìm thế nào cũng không thấy. </w:t>
      </w:r>
    </w:p>
    <w:p w14:paraId="77C800D9"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 xml:space="preserve">Ngày nay khoa học phát triển, tàu ngầm được chế tạo rất tinh vi, có thể xuống đến tận đáy biển, toàn bộ biển trên địa cầu đã tìm khắp rồi nhưng không hề thấy </w:t>
      </w:r>
      <w:r>
        <w:rPr>
          <w:rFonts w:ascii="Times New Roman" w:hAnsi="Times New Roman"/>
          <w:sz w:val="32"/>
          <w:szCs w:val="32"/>
        </w:rPr>
        <w:t>L</w:t>
      </w:r>
      <w:r w:rsidRPr="007D6D92">
        <w:rPr>
          <w:rFonts w:ascii="Times New Roman" w:hAnsi="Times New Roman"/>
          <w:sz w:val="32"/>
          <w:szCs w:val="32"/>
        </w:rPr>
        <w:t>ong cung. Nguyên nhân gì vậy? Kênh không tương đồng! Hiểu rõ đạo lý này</w:t>
      </w:r>
      <w:r>
        <w:rPr>
          <w:rFonts w:ascii="Times New Roman" w:hAnsi="Times New Roman"/>
          <w:sz w:val="32"/>
          <w:szCs w:val="32"/>
        </w:rPr>
        <w:t xml:space="preserve"> </w:t>
      </w:r>
      <w:r w:rsidRPr="007D6D92">
        <w:rPr>
          <w:rFonts w:ascii="Times New Roman" w:hAnsi="Times New Roman"/>
          <w:sz w:val="32"/>
          <w:szCs w:val="32"/>
        </w:rPr>
        <w:t xml:space="preserve">thì vấn đề này liền có đáp án ngay. Không chỉ không gian của Bồ-tát Đại Long không cùng tần số với chúng ta, mà có rất nhiều không gian của quỷ thần cũng không cùng tần số với chúng ta. </w:t>
      </w:r>
    </w:p>
    <w:p w14:paraId="4ED57A2B"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Như chúng ta xem thấy ở trong truyện sử, đại sư Pháp Chiếu đời Đường, Ngài nhìn thấy Bồ-tát Văn Thù tại chùa Trúc Lâm Đại Thánh ở Ngũ Đài Sơn</w:t>
      </w:r>
      <w:r>
        <w:rPr>
          <w:rFonts w:ascii="Times New Roman" w:hAnsi="Times New Roman"/>
          <w:sz w:val="32"/>
          <w:szCs w:val="32"/>
        </w:rPr>
        <w:t>.</w:t>
      </w:r>
      <w:r w:rsidRPr="007D6D92">
        <w:rPr>
          <w:rFonts w:ascii="Times New Roman" w:hAnsi="Times New Roman"/>
          <w:sz w:val="32"/>
          <w:szCs w:val="32"/>
        </w:rPr>
        <w:t xml:space="preserve"> Chúng ta tin chắc Ngài không phải vọng ngữ. Đây là Ngài có cái duyên đặc thù, chính là cái mà người hiện nay chúng ta gọi là đã đi vào cánh cửa thời gian, Ngài bước vào một không gian không cùng tần số khác, nhìn thấy chùa Trúc Lâm Đại Thánh, Bồ-tát Văn Thù đang giảng kinh</w:t>
      </w:r>
      <w:r>
        <w:rPr>
          <w:rFonts w:ascii="Times New Roman" w:hAnsi="Times New Roman"/>
          <w:sz w:val="32"/>
          <w:szCs w:val="32"/>
        </w:rPr>
        <w:t>.</w:t>
      </w:r>
      <w:r w:rsidRPr="007D6D92">
        <w:rPr>
          <w:rFonts w:ascii="Times New Roman" w:hAnsi="Times New Roman"/>
          <w:sz w:val="32"/>
          <w:szCs w:val="32"/>
        </w:rPr>
        <w:t xml:space="preserve"> Ngài còn nghe được một hội và còn thỉnh giáo rất nhiều vấn đề với Bồ-tát Văn Thù. Ngài hỏi rằng: </w:t>
      </w:r>
      <w:r w:rsidRPr="007D6D92">
        <w:rPr>
          <w:rFonts w:ascii="Times New Roman" w:hAnsi="Times New Roman"/>
          <w:i/>
          <w:sz w:val="32"/>
          <w:szCs w:val="32"/>
        </w:rPr>
        <w:t>“Căn tánh của người thời kỳ mạ</w:t>
      </w:r>
      <w:r>
        <w:rPr>
          <w:rFonts w:ascii="Times New Roman" w:hAnsi="Times New Roman"/>
          <w:i/>
          <w:sz w:val="32"/>
          <w:szCs w:val="32"/>
        </w:rPr>
        <w:t>t</w:t>
      </w:r>
      <w:r w:rsidRPr="007D6D92">
        <w:rPr>
          <w:rFonts w:ascii="Times New Roman" w:hAnsi="Times New Roman"/>
          <w:i/>
          <w:sz w:val="32"/>
          <w:szCs w:val="32"/>
        </w:rPr>
        <w:t xml:space="preserve"> pháp dần dần chậm lụt, vậy thì tu học pháp môn nào là thích hợp nhất?”</w:t>
      </w:r>
      <w:r>
        <w:rPr>
          <w:rFonts w:ascii="Times New Roman" w:hAnsi="Times New Roman"/>
          <w:i/>
          <w:sz w:val="32"/>
          <w:szCs w:val="32"/>
        </w:rPr>
        <w:t>.</w:t>
      </w:r>
      <w:r w:rsidRPr="007D6D92">
        <w:rPr>
          <w:rFonts w:ascii="Times New Roman" w:hAnsi="Times New Roman"/>
          <w:sz w:val="32"/>
          <w:szCs w:val="32"/>
        </w:rPr>
        <w:t xml:space="preserve"> Bồ-tát Văn Thù dạy Ngài tu pháp môn niệm Phật. Ngài thỉnh giáo Bồ-tát Văn Thù: </w:t>
      </w:r>
      <w:r w:rsidRPr="007D6D92">
        <w:rPr>
          <w:rFonts w:ascii="Times New Roman" w:hAnsi="Times New Roman"/>
          <w:i/>
          <w:sz w:val="32"/>
          <w:szCs w:val="32"/>
        </w:rPr>
        <w:t>“Niệm vị Phật nào?”</w:t>
      </w:r>
      <w:r>
        <w:rPr>
          <w:rFonts w:ascii="Times New Roman" w:hAnsi="Times New Roman"/>
          <w:i/>
          <w:sz w:val="32"/>
          <w:szCs w:val="32"/>
        </w:rPr>
        <w:t>.</w:t>
      </w:r>
      <w:r w:rsidRPr="007D6D92">
        <w:rPr>
          <w:rFonts w:ascii="Times New Roman" w:hAnsi="Times New Roman"/>
          <w:sz w:val="32"/>
          <w:szCs w:val="32"/>
        </w:rPr>
        <w:t xml:space="preserve"> Bồ-tát Văn Thù dạy Ngài niệm Phật A Di Đà và còn niệm mấy câu cho Ngài nghe nữa. Ngài mô phỏng theo, học được rồi, vậy là về sau truyền lại “Ngũ Hội Niệm Phật”. “Ngũ Hội Niệm Phật” là đích thân Bồ-tát Văn Thù truyền cho Pháp Chiếu. Về sau</w:t>
      </w:r>
      <w:r>
        <w:rPr>
          <w:rFonts w:ascii="Times New Roman" w:hAnsi="Times New Roman"/>
          <w:sz w:val="32"/>
          <w:szCs w:val="32"/>
        </w:rPr>
        <w:t>,</w:t>
      </w:r>
      <w:r w:rsidRPr="007D6D92">
        <w:rPr>
          <w:rFonts w:ascii="Times New Roman" w:hAnsi="Times New Roman"/>
          <w:sz w:val="32"/>
          <w:szCs w:val="32"/>
        </w:rPr>
        <w:t xml:space="preserve"> Ngài xây niệm Phật đường</w:t>
      </w:r>
      <w:r>
        <w:rPr>
          <w:rFonts w:ascii="Times New Roman" w:hAnsi="Times New Roman"/>
          <w:sz w:val="32"/>
          <w:szCs w:val="32"/>
        </w:rPr>
        <w:t>, Ngài</w:t>
      </w:r>
      <w:r w:rsidRPr="007D6D92">
        <w:rPr>
          <w:rFonts w:ascii="Times New Roman" w:hAnsi="Times New Roman"/>
          <w:sz w:val="32"/>
          <w:szCs w:val="32"/>
        </w:rPr>
        <w:t xml:space="preserve"> niệm Phật, không tham thiền nữa. Người đương thời tôn xưng ngài là “Ngũ Hội Pháp Sư”. </w:t>
      </w:r>
    </w:p>
    <w:p w14:paraId="6EBCAED7"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lastRenderedPageBreak/>
        <w:t xml:space="preserve">Hiện nay, chúng ta nghe thấy có niệm “Ngũ Hội Niệm Phật” ở trong băng ghi âm. Tôi e rằng, đây không phải là cách niệm của thiền sư Pháp Chiếu. Tại sao vậy? Hiện nay tôi nghe loại âm nhạc này, tâm không thể định được. Tâm không thể định thì làm sao thành tựu? Đây là một cách thức </w:t>
      </w:r>
      <w:r>
        <w:rPr>
          <w:rFonts w:ascii="Times New Roman" w:hAnsi="Times New Roman"/>
          <w:sz w:val="32"/>
          <w:szCs w:val="32"/>
        </w:rPr>
        <w:t>phân</w:t>
      </w:r>
      <w:r w:rsidRPr="007D6D92">
        <w:rPr>
          <w:rFonts w:ascii="Times New Roman" w:hAnsi="Times New Roman"/>
          <w:sz w:val="32"/>
          <w:szCs w:val="32"/>
        </w:rPr>
        <w:t xml:space="preserve"> biệt lợi</w:t>
      </w:r>
      <w:r>
        <w:rPr>
          <w:rFonts w:ascii="Times New Roman" w:hAnsi="Times New Roman"/>
          <w:sz w:val="32"/>
          <w:szCs w:val="32"/>
        </w:rPr>
        <w:t xml:space="preserve"> và</w:t>
      </w:r>
      <w:r w:rsidRPr="007D6D92">
        <w:rPr>
          <w:rFonts w:ascii="Times New Roman" w:hAnsi="Times New Roman"/>
          <w:sz w:val="32"/>
          <w:szCs w:val="32"/>
        </w:rPr>
        <w:t xml:space="preserve"> hại của chúng ta. Phật hiệu này sau khi chúng ta tiếp xúc, thân tâm thanh tịnh thì đây là cảnh giới tốt, có lợi ích đối với ta. Nếu như sau khi ta tiếp xúc thân tâm ta không thể an định được, thì pháp môn này là không thích hợp cho ta tu học. Nhưng người viết bản nhạc này lại là một vị pháp sư đầu năm Dân Quốc, ông hiểu âm nhạc nên viết cũng rất hay, tiếp dẫn người sơ cơ rất tốt. Như hiện nay ở trong nhiều trường hợp tụ hội biểu diễn thì hay, khiến những người sơ học này xem nó như một ca khúc để hát, điều này tốt. Nếu người thật sự dụng công phu thì phương pháp tụng niệm này không dễ gì nhiếp tâm, điều này chúng ta cần phải hiểu cho rõ. </w:t>
      </w:r>
    </w:p>
    <w:p w14:paraId="578C6B89"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 xml:space="preserve">Đây là một ví dụ, sau khi thiền sư Pháp Chiếu rời khỏi chùa Trúc Lâm, trên đường về Ngài làm dấu để khỏi bị quên, khỏi lạc đường, để lần sau còn có thể trở lại. Đang lúc làm dấu, quay đầu lại nhìn thì không thấy chùa Trúc Lâm Đại Thánh nữa, chỉ nhìn thấy một vùng núi hoang, khi đó Ngài mới biết là Bồ-tát thị hiện. Đó chính là khi rời khỏi chùa Trúc Lâm Đại Thánh, Ngài lại quay về thời gian và không gian này của chúng ta, về đến tần số này thì không thấy tần số kia nữa. Đây là một ví dụ rất hay. </w:t>
      </w:r>
    </w:p>
    <w:p w14:paraId="4106434E"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Ngoài ra còn có một ví dụ khác rất thù thắng</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Ở</w:t>
      </w:r>
      <w:r w:rsidRPr="007D6D92">
        <w:rPr>
          <w:rFonts w:ascii="Times New Roman" w:hAnsi="Times New Roman"/>
          <w:sz w:val="32"/>
          <w:szCs w:val="32"/>
        </w:rPr>
        <w:t xml:space="preserve"> trong Phật pháp chúng ta, mọi người thường hay bái sám Từ Bi Tam Muội Thủy Sám</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đ</w:t>
      </w:r>
      <w:r w:rsidRPr="007D6D92">
        <w:rPr>
          <w:rFonts w:ascii="Times New Roman" w:hAnsi="Times New Roman"/>
          <w:sz w:val="32"/>
          <w:szCs w:val="32"/>
        </w:rPr>
        <w:t xml:space="preserve">ây là câu chuyện về quốc sư Ngộ Đạt vào thời nhà Đường. Quốc sư Ngộ Đạt gặp tôn giả Ca-Nặc-Ca tại Tứ Xuyên, đó cũng là chuyện không cùng tần số. Ngài bị bệnh mụt ghẻ hình mặt người, vô phương chữa trị. Trước kia, lúc còn trẻ, Ngài gặp một người xuất gia nghèo khổ bị bệnh, Ngài chăm sóc vị ấy vô cùng thành tâm thành ý, toàn tâm toàn lực mà chăm sóc. Người này liền bảo với </w:t>
      </w:r>
      <w:r>
        <w:rPr>
          <w:rFonts w:ascii="Times New Roman" w:hAnsi="Times New Roman"/>
          <w:sz w:val="32"/>
          <w:szCs w:val="32"/>
        </w:rPr>
        <w:t>Ngài là</w:t>
      </w:r>
      <w:r w:rsidRPr="007D6D92">
        <w:rPr>
          <w:rFonts w:ascii="Times New Roman" w:hAnsi="Times New Roman"/>
          <w:sz w:val="32"/>
          <w:szCs w:val="32"/>
        </w:rPr>
        <w:t>, tương lai khi ông bị đại nạn, ông đến tìm tôi ở một nơi nọ ở Tứ Xuyên, nơi đó có hai cây cổ thụ. Vì vậy sau khi Ngài bị bệnh mụt hình mặt người</w:t>
      </w:r>
      <w:r>
        <w:rPr>
          <w:rFonts w:ascii="Times New Roman" w:hAnsi="Times New Roman"/>
          <w:sz w:val="32"/>
          <w:szCs w:val="32"/>
        </w:rPr>
        <w:t xml:space="preserve"> (</w:t>
      </w:r>
      <w:r w:rsidRPr="007D6D92">
        <w:rPr>
          <w:rFonts w:ascii="Times New Roman" w:hAnsi="Times New Roman"/>
          <w:sz w:val="32"/>
          <w:szCs w:val="32"/>
        </w:rPr>
        <w:t>câu chuyện này, ở trong phần lời tựa phía trước Tam Muội Thủy Sám nói rất rõ ràng</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Ngài</w:t>
      </w:r>
      <w:r w:rsidRPr="007D6D92">
        <w:rPr>
          <w:rFonts w:ascii="Times New Roman" w:hAnsi="Times New Roman"/>
          <w:sz w:val="32"/>
          <w:szCs w:val="32"/>
        </w:rPr>
        <w:t xml:space="preserve"> tìm đến tôn giả Ca-</w:t>
      </w:r>
      <w:r>
        <w:rPr>
          <w:rFonts w:ascii="Times New Roman" w:hAnsi="Times New Roman"/>
          <w:sz w:val="32"/>
          <w:szCs w:val="32"/>
        </w:rPr>
        <w:t>n</w:t>
      </w:r>
      <w:r w:rsidRPr="007D6D92">
        <w:rPr>
          <w:rFonts w:ascii="Times New Roman" w:hAnsi="Times New Roman"/>
          <w:sz w:val="32"/>
          <w:szCs w:val="32"/>
        </w:rPr>
        <w:t>ặc-</w:t>
      </w:r>
      <w:r>
        <w:rPr>
          <w:rFonts w:ascii="Times New Roman" w:hAnsi="Times New Roman"/>
          <w:sz w:val="32"/>
          <w:szCs w:val="32"/>
        </w:rPr>
        <w:t>c</w:t>
      </w:r>
      <w:r w:rsidRPr="007D6D92">
        <w:rPr>
          <w:rFonts w:ascii="Times New Roman" w:hAnsi="Times New Roman"/>
          <w:sz w:val="32"/>
          <w:szCs w:val="32"/>
        </w:rPr>
        <w:t>a</w:t>
      </w:r>
      <w:r>
        <w:rPr>
          <w:rFonts w:ascii="Times New Roman" w:hAnsi="Times New Roman"/>
          <w:sz w:val="32"/>
          <w:szCs w:val="32"/>
        </w:rPr>
        <w:t>. Tôn giả Ca-nặc-ca</w:t>
      </w:r>
      <w:r w:rsidRPr="007D6D92">
        <w:rPr>
          <w:rFonts w:ascii="Times New Roman" w:hAnsi="Times New Roman"/>
          <w:sz w:val="32"/>
          <w:szCs w:val="32"/>
        </w:rPr>
        <w:t xml:space="preserve"> dùng nước từ bi tam muội rửa cho Ngài, tiêu oan giải kết giúp </w:t>
      </w:r>
      <w:r>
        <w:rPr>
          <w:rFonts w:ascii="Times New Roman" w:hAnsi="Times New Roman"/>
          <w:sz w:val="32"/>
          <w:szCs w:val="32"/>
        </w:rPr>
        <w:t>Ngài</w:t>
      </w:r>
      <w:r w:rsidRPr="007D6D92">
        <w:rPr>
          <w:rFonts w:ascii="Times New Roman" w:hAnsi="Times New Roman"/>
          <w:sz w:val="32"/>
          <w:szCs w:val="32"/>
        </w:rPr>
        <w:t xml:space="preserve">, đây là do oan gia trái chủ tìm đến và hóa giải được. Oan </w:t>
      </w:r>
      <w:r w:rsidRPr="007D6D92">
        <w:rPr>
          <w:rFonts w:ascii="Times New Roman" w:hAnsi="Times New Roman"/>
          <w:sz w:val="32"/>
          <w:szCs w:val="32"/>
        </w:rPr>
        <w:lastRenderedPageBreak/>
        <w:t xml:space="preserve">gia trái chủ này đi rồi thì mụt ghẻ hình mặt người của </w:t>
      </w:r>
      <w:r>
        <w:rPr>
          <w:rFonts w:ascii="Times New Roman" w:hAnsi="Times New Roman"/>
          <w:sz w:val="32"/>
          <w:szCs w:val="32"/>
        </w:rPr>
        <w:t>Ngài</w:t>
      </w:r>
      <w:r w:rsidRPr="007D6D92">
        <w:rPr>
          <w:rFonts w:ascii="Times New Roman" w:hAnsi="Times New Roman"/>
          <w:sz w:val="32"/>
          <w:szCs w:val="32"/>
        </w:rPr>
        <w:t xml:space="preserve"> liền khỏi. Đây là đạo tràng của A-la-hán</w:t>
      </w:r>
      <w:r>
        <w:rPr>
          <w:rFonts w:ascii="Times New Roman" w:hAnsi="Times New Roman"/>
          <w:sz w:val="32"/>
          <w:szCs w:val="32"/>
        </w:rPr>
        <w:t>.</w:t>
      </w:r>
      <w:r w:rsidRPr="007D6D92">
        <w:rPr>
          <w:rFonts w:ascii="Times New Roman" w:hAnsi="Times New Roman"/>
          <w:sz w:val="32"/>
          <w:szCs w:val="32"/>
        </w:rPr>
        <w:t xml:space="preserve"> Sau khi Quốc sư Ngộ Đạt rời khỏi, quay đầu nhìn trở lại thì đạo tràng biến mất, lầu các cung điện toàn bộ đều biến mất cả, chỉ còn lại một vùng núi hoang. Đây đều nói rõ, thời gian và không gian là không phải thật. </w:t>
      </w:r>
    </w:p>
    <w:p w14:paraId="2850EDB1"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 xml:space="preserve">Trong </w:t>
      </w:r>
      <w:r>
        <w:rPr>
          <w:rFonts w:ascii="Times New Roman" w:hAnsi="Times New Roman"/>
          <w:sz w:val="32"/>
          <w:szCs w:val="32"/>
        </w:rPr>
        <w:t>k</w:t>
      </w:r>
      <w:r w:rsidRPr="007D6D92">
        <w:rPr>
          <w:rFonts w:ascii="Times New Roman" w:hAnsi="Times New Roman"/>
          <w:sz w:val="32"/>
          <w:szCs w:val="32"/>
        </w:rPr>
        <w:t>inh Kim Cang nói với chúng ta</w:t>
      </w:r>
      <w:r>
        <w:rPr>
          <w:rFonts w:ascii="Times New Roman" w:hAnsi="Times New Roman"/>
          <w:sz w:val="32"/>
          <w:szCs w:val="32"/>
        </w:rPr>
        <w:t>:</w:t>
      </w:r>
      <w:r w:rsidRPr="007D6D92">
        <w:rPr>
          <w:rFonts w:ascii="Times New Roman" w:hAnsi="Times New Roman"/>
          <w:sz w:val="32"/>
          <w:szCs w:val="32"/>
        </w:rPr>
        <w:t xml:space="preserve"> </w:t>
      </w:r>
      <w:r w:rsidRPr="007D6D92">
        <w:rPr>
          <w:rFonts w:ascii="Times New Roman" w:hAnsi="Times New Roman"/>
          <w:b/>
          <w:sz w:val="32"/>
          <w:szCs w:val="32"/>
        </w:rPr>
        <w:t>“Tất cả pháp hữu vi như mộng huyễn bèo bọt”</w:t>
      </w:r>
      <w:r>
        <w:rPr>
          <w:rFonts w:ascii="Times New Roman" w:hAnsi="Times New Roman"/>
          <w:b/>
          <w:sz w:val="32"/>
          <w:szCs w:val="32"/>
        </w:rPr>
        <w:t>,</w:t>
      </w:r>
      <w:r w:rsidRPr="007D6D92">
        <w:rPr>
          <w:rFonts w:ascii="Times New Roman" w:hAnsi="Times New Roman"/>
          <w:sz w:val="32"/>
          <w:szCs w:val="32"/>
        </w:rPr>
        <w:t xml:space="preserve"> không nên chấp trước. Không những không chấp trước, mà ngay cả phân biệt cũng không nên. Hơi có một chút phân biệt chấp trước, liền rơi vào trong phan duyên. Cho nên Phật dạy chúng ta ở ngay tất cả pháp thế xuất thế gian không phân biệt, không chấp trước, không khởi tâm, không động niệm, bạn được đại tự tại ở trong tất cả cảnh giới. </w:t>
      </w:r>
    </w:p>
    <w:p w14:paraId="43BB576C" w14:textId="77777777" w:rsidR="00343DA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Thập pháp giới có hay không vậy? Khẳng định là có! Ngày nay nhà khoa học gọi là đời sống không cùng tần số không gian, chúng ta dứt khoát không nên nghi ngờ. Chư Phật Bồ-tát giảng kinh thuyết pháp, mỗi một tần số không gian đều có chúng sanh. Tâm của Chư Phật Bồ-tát bình đẳng, thanh tịnh</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c</w:t>
      </w:r>
      <w:r w:rsidRPr="007D6D92">
        <w:rPr>
          <w:rFonts w:ascii="Times New Roman" w:hAnsi="Times New Roman"/>
          <w:sz w:val="32"/>
          <w:szCs w:val="32"/>
        </w:rPr>
        <w:t xml:space="preserve">ho nên ở nơi nào có duyên, các Ngài liền đến nơi đó thuyết pháp. Vì vậy kinh này không phải nói ở nhân gian, cũng tức là không phải nói tại không gian ba chiều, bốn chiều này của chúng ta. Thính chúng cũng khác với kinh điển thông thường của chúng ta ghi chép. Kinh điển thông thường, thường thường ghi chép: </w:t>
      </w:r>
      <w:r w:rsidRPr="005D29F0">
        <w:rPr>
          <w:rFonts w:ascii="Times New Roman" w:hAnsi="Times New Roman"/>
          <w:i/>
          <w:sz w:val="32"/>
          <w:szCs w:val="32"/>
        </w:rPr>
        <w:t>“Chúng đại tỳ kheo 1250 người”</w:t>
      </w:r>
      <w:r w:rsidRPr="007D6D92">
        <w:rPr>
          <w:rFonts w:ascii="Times New Roman" w:hAnsi="Times New Roman"/>
          <w:sz w:val="32"/>
          <w:szCs w:val="32"/>
        </w:rPr>
        <w:t xml:space="preserve">. Ở trong kinh này chúng đại tỳ kheo có 8.000 người, chúng Bồ-tát có 32.000 người, con số này đều là đại biểu cho viên mãn. </w:t>
      </w:r>
    </w:p>
    <w:p w14:paraId="0515A5F3"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“Tỳ kheo” là tiếng Ấn Độ, “Bồ-tát Ma-ha-tát” cũng là tiếng Ấn Độ. Tỳ kheo thêm vào chữ đại</w:t>
      </w:r>
      <w:r>
        <w:rPr>
          <w:rFonts w:ascii="Times New Roman" w:hAnsi="Times New Roman"/>
          <w:sz w:val="32"/>
          <w:szCs w:val="32"/>
        </w:rPr>
        <w:t xml:space="preserve"> thì</w:t>
      </w:r>
      <w:r w:rsidRPr="007D6D92">
        <w:rPr>
          <w:rFonts w:ascii="Times New Roman" w:hAnsi="Times New Roman"/>
          <w:sz w:val="32"/>
          <w:szCs w:val="32"/>
        </w:rPr>
        <w:t xml:space="preserve"> không phải Tỳ kheo phổ thông, </w:t>
      </w:r>
      <w:r>
        <w:rPr>
          <w:rFonts w:ascii="Times New Roman" w:hAnsi="Times New Roman"/>
          <w:sz w:val="32"/>
          <w:szCs w:val="32"/>
        </w:rPr>
        <w:t xml:space="preserve">mà là </w:t>
      </w:r>
      <w:r w:rsidRPr="007D6D92">
        <w:rPr>
          <w:rFonts w:ascii="Times New Roman" w:hAnsi="Times New Roman"/>
          <w:sz w:val="32"/>
          <w:szCs w:val="32"/>
        </w:rPr>
        <w:t>đại quyền thị hiện. Bồ-tát đại thừa dùng thân phận Tỳ kheo đến thị hiện</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t</w:t>
      </w:r>
      <w:r w:rsidRPr="007D6D92">
        <w:rPr>
          <w:rFonts w:ascii="Times New Roman" w:hAnsi="Times New Roman"/>
          <w:sz w:val="32"/>
          <w:szCs w:val="32"/>
        </w:rPr>
        <w:t>hực ra toàn là Bồ-tát Ma-ha-tát, cộng chung lại có bốn vạn người. Đây là pháp hội vô cùng thù thắng. Những danh tướng này chúng ta nghe nhiều rồi nên không cần giải thích thêm</w:t>
      </w:r>
      <w:r>
        <w:rPr>
          <w:rFonts w:ascii="Times New Roman" w:hAnsi="Times New Roman"/>
          <w:sz w:val="32"/>
          <w:szCs w:val="32"/>
        </w:rPr>
        <w:t>,</w:t>
      </w:r>
      <w:r w:rsidRPr="007D6D92">
        <w:rPr>
          <w:rFonts w:ascii="Times New Roman" w:hAnsi="Times New Roman"/>
          <w:sz w:val="32"/>
          <w:szCs w:val="32"/>
        </w:rPr>
        <w:t xml:space="preserve"> có thể tiết kiệm một chút thời gian. </w:t>
      </w:r>
    </w:p>
    <w:p w14:paraId="2A8C1B58"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b/>
          <w:i/>
          <w:sz w:val="32"/>
          <w:szCs w:val="32"/>
        </w:rPr>
        <w:t>“Chúng”</w:t>
      </w:r>
      <w:r>
        <w:rPr>
          <w:rFonts w:ascii="Times New Roman" w:hAnsi="Times New Roman"/>
          <w:b/>
          <w:i/>
          <w:sz w:val="32"/>
          <w:szCs w:val="32"/>
        </w:rPr>
        <w:t>,</w:t>
      </w:r>
      <w:r w:rsidRPr="007D6D92">
        <w:rPr>
          <w:rFonts w:ascii="Times New Roman" w:hAnsi="Times New Roman"/>
          <w:sz w:val="32"/>
          <w:szCs w:val="32"/>
        </w:rPr>
        <w:t xml:space="preserve"> chữ này cần giải thích sơ lược một chút. Ở trong kinh chúng ta thường hay nhìn thấy</w:t>
      </w:r>
      <w:r>
        <w:rPr>
          <w:rFonts w:ascii="Times New Roman" w:hAnsi="Times New Roman"/>
          <w:sz w:val="32"/>
          <w:szCs w:val="32"/>
        </w:rPr>
        <w:t xml:space="preserve"> chữ này.</w:t>
      </w:r>
      <w:r w:rsidRPr="007D6D92">
        <w:rPr>
          <w:rFonts w:ascii="Times New Roman" w:hAnsi="Times New Roman"/>
          <w:sz w:val="32"/>
          <w:szCs w:val="32"/>
        </w:rPr>
        <w:t xml:space="preserve"> Chữ này dùng cách nói hiện nay mà nói chính là đoàn thể</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n</w:t>
      </w:r>
      <w:r w:rsidRPr="007D6D92">
        <w:rPr>
          <w:rFonts w:ascii="Times New Roman" w:hAnsi="Times New Roman"/>
          <w:sz w:val="32"/>
          <w:szCs w:val="32"/>
        </w:rPr>
        <w:t>gười hiện nay gọi là đoàn thể, chúng ta thông thường nói là đoàn thể nhân dân, đoàn thể tôn giáo. Trong nhà Phật chữ “</w:t>
      </w:r>
      <w:r>
        <w:rPr>
          <w:rFonts w:ascii="Times New Roman" w:hAnsi="Times New Roman"/>
          <w:sz w:val="32"/>
          <w:szCs w:val="32"/>
        </w:rPr>
        <w:t>c</w:t>
      </w:r>
      <w:r w:rsidRPr="007D6D92">
        <w:rPr>
          <w:rFonts w:ascii="Times New Roman" w:hAnsi="Times New Roman"/>
          <w:sz w:val="32"/>
          <w:szCs w:val="32"/>
        </w:rPr>
        <w:t xml:space="preserve">húng” này có nghĩa là đoàn thể. “Tỳ Kheo chúng”, theo cách nói hiện nay đó chính là đoàn thể tôn </w:t>
      </w:r>
      <w:r w:rsidRPr="007D6D92">
        <w:rPr>
          <w:rFonts w:ascii="Times New Roman" w:hAnsi="Times New Roman"/>
          <w:sz w:val="32"/>
          <w:szCs w:val="32"/>
        </w:rPr>
        <w:lastRenderedPageBreak/>
        <w:t>giáo, hoặc giả nói là đoàn thể Phật giáo. Nhưng đoàn thể này khác với đoàn thể thông thường, gọi là đoàn thể hòa hợp. Cho nên chúng ta ở trong Tam Quy Y đọc đến “Quy y tăng, chúng trung tôn”. Đoàn thể này là đoàn thể đáng được người tôn kính nhất trong tất cả mọi đoàn thể thế xuất thế gian. Tại sao vậy? Vì người người đều tuân thủ “</w:t>
      </w:r>
      <w:r>
        <w:rPr>
          <w:rFonts w:ascii="Times New Roman" w:hAnsi="Times New Roman"/>
          <w:sz w:val="32"/>
          <w:szCs w:val="32"/>
        </w:rPr>
        <w:t>l</w:t>
      </w:r>
      <w:r w:rsidRPr="007D6D92">
        <w:rPr>
          <w:rFonts w:ascii="Times New Roman" w:hAnsi="Times New Roman"/>
          <w:sz w:val="32"/>
          <w:szCs w:val="32"/>
        </w:rPr>
        <w:t xml:space="preserve">ục hòa kính”, do đó đoàn thể này là đáng quý, đáng được người tôn kính, đây là đoàn thể lục hòa kính. Tỳ kheo còn như vậy huống hồ là Bồ-tát? Bồ-tát thì chúng ta càng </w:t>
      </w:r>
      <w:r>
        <w:rPr>
          <w:rFonts w:ascii="Times New Roman" w:hAnsi="Times New Roman"/>
          <w:sz w:val="32"/>
          <w:szCs w:val="32"/>
        </w:rPr>
        <w:t>không cần</w:t>
      </w:r>
      <w:r w:rsidRPr="007D6D92">
        <w:rPr>
          <w:rFonts w:ascii="Times New Roman" w:hAnsi="Times New Roman"/>
          <w:sz w:val="32"/>
          <w:szCs w:val="32"/>
        </w:rPr>
        <w:t xml:space="preserve"> phải nói. Cho nên đoàn thể của đệ tử Phật là đoàn thể “</w:t>
      </w:r>
      <w:r>
        <w:rPr>
          <w:rFonts w:ascii="Times New Roman" w:hAnsi="Times New Roman"/>
          <w:sz w:val="32"/>
          <w:szCs w:val="32"/>
        </w:rPr>
        <w:t>l</w:t>
      </w:r>
      <w:r w:rsidRPr="007D6D92">
        <w:rPr>
          <w:rFonts w:ascii="Times New Roman" w:hAnsi="Times New Roman"/>
          <w:sz w:val="32"/>
          <w:szCs w:val="32"/>
        </w:rPr>
        <w:t xml:space="preserve">ục hòa kính”, chúng ta nhất định phải hiểu rõ, phải tôn trọng, phải học tập. </w:t>
      </w:r>
    </w:p>
    <w:p w14:paraId="5C01BE0F" w14:textId="77777777" w:rsidR="00343DA2" w:rsidRDefault="00343DA2" w:rsidP="00343DA2">
      <w:pPr>
        <w:spacing w:before="100" w:beforeAutospacing="1" w:after="100" w:afterAutospacing="1" w:line="276" w:lineRule="auto"/>
        <w:jc w:val="both"/>
        <w:rPr>
          <w:rFonts w:ascii="Times New Roman" w:hAnsi="Times New Roman"/>
          <w:sz w:val="32"/>
          <w:szCs w:val="32"/>
        </w:rPr>
      </w:pPr>
      <w:r>
        <w:rPr>
          <w:rFonts w:ascii="Times New Roman" w:hAnsi="Times New Roman"/>
          <w:sz w:val="32"/>
          <w:szCs w:val="32"/>
        </w:rPr>
        <w:t xml:space="preserve">Mời xem tiếp kinh văn, “Kinh Thập Thiện Nghiệp Đạo” bắt đầu xem từ câu thứ 2. </w:t>
      </w:r>
      <w:r w:rsidRPr="007D6D92">
        <w:rPr>
          <w:rFonts w:ascii="Times New Roman" w:hAnsi="Times New Roman"/>
          <w:sz w:val="32"/>
          <w:szCs w:val="32"/>
        </w:rPr>
        <w:t xml:space="preserve">Kinh văn: </w:t>
      </w:r>
      <w:r w:rsidRPr="007D6D92">
        <w:rPr>
          <w:rFonts w:ascii="Times New Roman" w:hAnsi="Times New Roman"/>
          <w:b/>
          <w:sz w:val="32"/>
          <w:szCs w:val="32"/>
        </w:rPr>
        <w:t>“Nhĩ thời, Thế Tôn cáo Long vương ngôn</w:t>
      </w:r>
      <w:r>
        <w:rPr>
          <w:rFonts w:ascii="Times New Roman" w:hAnsi="Times New Roman"/>
          <w:b/>
          <w:sz w:val="32"/>
          <w:szCs w:val="32"/>
        </w:rPr>
        <w:t>:</w:t>
      </w:r>
      <w:r w:rsidRPr="007D6D92">
        <w:rPr>
          <w:rFonts w:ascii="Times New Roman" w:hAnsi="Times New Roman"/>
          <w:b/>
          <w:sz w:val="32"/>
          <w:szCs w:val="32"/>
        </w:rPr>
        <w:t xml:space="preserve"> Nhất thiết chúng sanh, tâm tưởng dị cố, tạo nghiệp diệc dị, do thị cố hữu, chư thú luân chuyển”.</w:t>
      </w:r>
      <w:r w:rsidRPr="007D6D92">
        <w:rPr>
          <w:rFonts w:ascii="Times New Roman" w:hAnsi="Times New Roman"/>
          <w:sz w:val="32"/>
          <w:szCs w:val="32"/>
        </w:rPr>
        <w:t xml:space="preserve"> </w:t>
      </w:r>
    </w:p>
    <w:p w14:paraId="49E51D0A"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 xml:space="preserve">Đây là một đoạn nhỏ. Trong đoạn này, Thế Tôn đã nói rõ ràng cho chúng ta biết, lục đạo luân hồi là do đâu mà có. Một câu này là đã đem chân tướng sự thật nói rõ ràng cho chúng ta rồi! </w:t>
      </w:r>
    </w:p>
    <w:p w14:paraId="7597EF6E"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Ngay trong kinh đại thừa, chúng ta thường hay đọc thấy Phật nói</w:t>
      </w:r>
      <w:r w:rsidRPr="007D6D92">
        <w:rPr>
          <w:rFonts w:ascii="Times New Roman" w:hAnsi="Times New Roman"/>
          <w:b/>
          <w:sz w:val="32"/>
          <w:szCs w:val="32"/>
        </w:rPr>
        <w:t>:</w:t>
      </w:r>
      <w:r>
        <w:rPr>
          <w:rFonts w:ascii="Times New Roman" w:hAnsi="Times New Roman"/>
          <w:b/>
          <w:sz w:val="32"/>
          <w:szCs w:val="32"/>
        </w:rPr>
        <w:t xml:space="preserve"> </w:t>
      </w:r>
      <w:r w:rsidRPr="007D6D92">
        <w:rPr>
          <w:rFonts w:ascii="Times New Roman" w:hAnsi="Times New Roman"/>
          <w:b/>
          <w:sz w:val="32"/>
          <w:szCs w:val="32"/>
        </w:rPr>
        <w:t>“Tất cả pháp từ tâm tưởng sanh”</w:t>
      </w:r>
      <w:r w:rsidRPr="007D6D92">
        <w:rPr>
          <w:rFonts w:ascii="Times New Roman" w:hAnsi="Times New Roman"/>
          <w:sz w:val="32"/>
          <w:szCs w:val="32"/>
        </w:rPr>
        <w:t xml:space="preserve">. Trong </w:t>
      </w:r>
      <w:r>
        <w:rPr>
          <w:rFonts w:ascii="Times New Roman" w:hAnsi="Times New Roman"/>
          <w:sz w:val="32"/>
          <w:szCs w:val="32"/>
        </w:rPr>
        <w:t>k</w:t>
      </w:r>
      <w:r w:rsidRPr="007D6D92">
        <w:rPr>
          <w:rFonts w:ascii="Times New Roman" w:hAnsi="Times New Roman"/>
          <w:sz w:val="32"/>
          <w:szCs w:val="32"/>
        </w:rPr>
        <w:t xml:space="preserve">inh Hoa Nghiêm nói với chúng ta: </w:t>
      </w:r>
      <w:r w:rsidRPr="007D6D92">
        <w:rPr>
          <w:rFonts w:ascii="Times New Roman" w:hAnsi="Times New Roman"/>
          <w:b/>
          <w:sz w:val="32"/>
          <w:szCs w:val="32"/>
        </w:rPr>
        <w:t>“Duy tâm sở hiện, duy thức sở biến”</w:t>
      </w:r>
      <w:r w:rsidRPr="007D6D92">
        <w:rPr>
          <w:rFonts w:ascii="Times New Roman" w:hAnsi="Times New Roman"/>
          <w:sz w:val="32"/>
          <w:szCs w:val="32"/>
        </w:rPr>
        <w:t xml:space="preserve">. “Thức” </w:t>
      </w:r>
      <w:r>
        <w:rPr>
          <w:rFonts w:ascii="Times New Roman" w:hAnsi="Times New Roman"/>
          <w:sz w:val="32"/>
          <w:szCs w:val="32"/>
        </w:rPr>
        <w:t xml:space="preserve">ở chỗ này </w:t>
      </w:r>
      <w:r w:rsidRPr="007D6D92">
        <w:rPr>
          <w:rFonts w:ascii="Times New Roman" w:hAnsi="Times New Roman"/>
          <w:sz w:val="32"/>
          <w:szCs w:val="32"/>
        </w:rPr>
        <w:t>chính là nói tâm tưởng. Bởi do tâm tưởng khác nhau nên tạo nghiệp sẽ không giống nhau. Nghiệp có ba loại lớn</w:t>
      </w:r>
      <w:r>
        <w:rPr>
          <w:rFonts w:ascii="Times New Roman" w:hAnsi="Times New Roman"/>
          <w:sz w:val="32"/>
          <w:szCs w:val="32"/>
        </w:rPr>
        <w:t xml:space="preserve"> là</w:t>
      </w:r>
      <w:r w:rsidRPr="007D6D92">
        <w:rPr>
          <w:rFonts w:ascii="Times New Roman" w:hAnsi="Times New Roman"/>
          <w:sz w:val="32"/>
          <w:szCs w:val="32"/>
        </w:rPr>
        <w:t xml:space="preserve"> </w:t>
      </w:r>
      <w:r>
        <w:rPr>
          <w:rFonts w:ascii="Times New Roman" w:hAnsi="Times New Roman"/>
          <w:sz w:val="32"/>
          <w:szCs w:val="32"/>
        </w:rPr>
        <w:t>t</w:t>
      </w:r>
      <w:r w:rsidRPr="007D6D92">
        <w:rPr>
          <w:rFonts w:ascii="Times New Roman" w:hAnsi="Times New Roman"/>
          <w:sz w:val="32"/>
          <w:szCs w:val="32"/>
        </w:rPr>
        <w:t xml:space="preserve">hân nghiệp, </w:t>
      </w:r>
      <w:r>
        <w:rPr>
          <w:rFonts w:ascii="Times New Roman" w:hAnsi="Times New Roman"/>
          <w:sz w:val="32"/>
          <w:szCs w:val="32"/>
        </w:rPr>
        <w:t>n</w:t>
      </w:r>
      <w:r w:rsidRPr="007D6D92">
        <w:rPr>
          <w:rFonts w:ascii="Times New Roman" w:hAnsi="Times New Roman"/>
          <w:sz w:val="32"/>
          <w:szCs w:val="32"/>
        </w:rPr>
        <w:t>gữ nghiệp</w:t>
      </w:r>
      <w:r>
        <w:rPr>
          <w:rFonts w:ascii="Times New Roman" w:hAnsi="Times New Roman"/>
          <w:sz w:val="32"/>
          <w:szCs w:val="32"/>
        </w:rPr>
        <w:t xml:space="preserve"> và ý</w:t>
      </w:r>
      <w:r w:rsidRPr="007D6D92">
        <w:rPr>
          <w:rFonts w:ascii="Times New Roman" w:hAnsi="Times New Roman"/>
          <w:sz w:val="32"/>
          <w:szCs w:val="32"/>
        </w:rPr>
        <w:t xml:space="preserve"> nghiệp. Ba loại lớn này luôn luôn lấy ý nghiệp làm chủ tể, cũng chính là ý nghĩ. Những tạo tác của thân, khẩu đều do ý nghĩ quyết định. Niệm thiện thì nghiệp người này tạo là thiện nghiệp</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n</w:t>
      </w:r>
      <w:r w:rsidRPr="007D6D92">
        <w:rPr>
          <w:rFonts w:ascii="Times New Roman" w:hAnsi="Times New Roman"/>
          <w:sz w:val="32"/>
          <w:szCs w:val="32"/>
        </w:rPr>
        <w:t xml:space="preserve">iệm ác thì nghiệp người này tạo là ác nghiệp. Pháp thế xuất thế, </w:t>
      </w:r>
      <w:r>
        <w:rPr>
          <w:rFonts w:ascii="Times New Roman" w:hAnsi="Times New Roman"/>
          <w:sz w:val="32"/>
          <w:szCs w:val="32"/>
        </w:rPr>
        <w:t>mười</w:t>
      </w:r>
      <w:r w:rsidRPr="007D6D92">
        <w:rPr>
          <w:rFonts w:ascii="Times New Roman" w:hAnsi="Times New Roman"/>
          <w:sz w:val="32"/>
          <w:szCs w:val="32"/>
        </w:rPr>
        <w:t xml:space="preserve"> pháp giới y chánh trang nghiêm đều là từ tâm tưởng sanh. Đây là chân tướng sự thật, người thế gian gọi</w:t>
      </w:r>
      <w:r>
        <w:rPr>
          <w:rFonts w:ascii="Times New Roman" w:hAnsi="Times New Roman"/>
          <w:sz w:val="32"/>
          <w:szCs w:val="32"/>
        </w:rPr>
        <w:t xml:space="preserve"> là</w:t>
      </w:r>
      <w:r w:rsidRPr="007D6D92">
        <w:rPr>
          <w:rFonts w:ascii="Times New Roman" w:hAnsi="Times New Roman"/>
          <w:sz w:val="32"/>
          <w:szCs w:val="32"/>
        </w:rPr>
        <w:t xml:space="preserve"> chân lý!</w:t>
      </w:r>
    </w:p>
    <w:p w14:paraId="60C95741"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 xml:space="preserve">Nếu như hiểu rõ đạo lý này, hiểu rõ chân tướng sự thật này thì chúng ta sẽ hiểu một cách rõ ràng, một cách sáng tỏ về sự ổn định của xã hội, sự hưng vượng của quốc gia và thế giới có hòa bình hay không, chúng ta đều có thể hiểu rõ ràng, tường tận, thông suốt, thấu đáo. Chúng ta bắt đầu xem từ đâu? Xem từ tâm tưởng của tất cả chúng sanh, họ đang nghĩ cái gì. Ở trong kinh điển, Thế </w:t>
      </w:r>
      <w:r w:rsidRPr="007D6D92">
        <w:rPr>
          <w:rFonts w:ascii="Times New Roman" w:hAnsi="Times New Roman"/>
          <w:sz w:val="32"/>
          <w:szCs w:val="32"/>
        </w:rPr>
        <w:lastRenderedPageBreak/>
        <w:t>Tôn nói với chúng ta, chúng sanh trong thập pháp giới, cao nhất là pháp giới Phật, thấp nhất là pháp giới địa ngục</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t</w:t>
      </w:r>
      <w:r w:rsidRPr="007D6D92">
        <w:rPr>
          <w:rFonts w:ascii="Times New Roman" w:hAnsi="Times New Roman"/>
          <w:sz w:val="32"/>
          <w:szCs w:val="32"/>
        </w:rPr>
        <w:t xml:space="preserve">âm tưởng dĩ nhiên là vô cùng phức tạp. Trong vô lượng vô biên vọng tưởng, ý nghĩ thì cái nào là quan trọng nhất? Ở trong tất cả vọng niệm, chúng ta cần tìm ra vọng niệm đứng đầu, nhân tố đứng đầu. Phật nói cho chúng ta biết. Chúng ta bắt đầu xem từ dưới lên. </w:t>
      </w:r>
    </w:p>
    <w:p w14:paraId="2725420A"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Cõi địa ngục, nghiệp nhân đứng đầu là sân hận, tật đố. Tâm sân hận, tật đố nặng</w:t>
      </w:r>
      <w:r>
        <w:rPr>
          <w:rFonts w:ascii="Times New Roman" w:hAnsi="Times New Roman"/>
          <w:sz w:val="32"/>
          <w:szCs w:val="32"/>
        </w:rPr>
        <w:t xml:space="preserve"> thì</w:t>
      </w:r>
      <w:r w:rsidRPr="007D6D92">
        <w:rPr>
          <w:rFonts w:ascii="Times New Roman" w:hAnsi="Times New Roman"/>
          <w:sz w:val="32"/>
          <w:szCs w:val="32"/>
        </w:rPr>
        <w:t xml:space="preserve"> chắc chắn sẽ phá hoại việc thiện của người khác. Ý nghĩ lợi ích riêng tư vô cùng kiên cố, loại tâm tưởng này sẽ tạo nên cái cảnh giới địa ngục. Địa ngục từ đâu mà có vậy? Từ tâm tưởng sanh! Tâm tưởng của ai sanh vậy? Tâm tưởng của chính mình sanh ra, không có liên quan đến người khác. Tự mình tạo nghiệp thì tự mình thọ báo, bất luận người nào cũng không thể thay thế được. Học Phật, trước tiên chúng ta luôn cần</w:t>
      </w:r>
      <w:r>
        <w:rPr>
          <w:rFonts w:ascii="Times New Roman" w:hAnsi="Times New Roman"/>
          <w:sz w:val="32"/>
          <w:szCs w:val="32"/>
        </w:rPr>
        <w:t xml:space="preserve"> phải</w:t>
      </w:r>
      <w:r w:rsidRPr="007D6D92">
        <w:rPr>
          <w:rFonts w:ascii="Times New Roman" w:hAnsi="Times New Roman"/>
          <w:sz w:val="32"/>
          <w:szCs w:val="32"/>
        </w:rPr>
        <w:t xml:space="preserve"> hiểu rõ ràng đạo lý lớn này thì chúng ta mới biết mình chắc chắn có thể được cứu. Tại sao vậy? Ta không muốn tạo ác nghiệp này</w:t>
      </w:r>
      <w:r>
        <w:rPr>
          <w:rFonts w:ascii="Times New Roman" w:hAnsi="Times New Roman"/>
          <w:sz w:val="32"/>
          <w:szCs w:val="32"/>
        </w:rPr>
        <w:t>.</w:t>
      </w:r>
      <w:r w:rsidRPr="007D6D92">
        <w:rPr>
          <w:rFonts w:ascii="Times New Roman" w:hAnsi="Times New Roman"/>
          <w:sz w:val="32"/>
          <w:szCs w:val="32"/>
        </w:rPr>
        <w:t xml:space="preserve"> ta không khởi lên ý nghĩ này. </w:t>
      </w:r>
    </w:p>
    <w:p w14:paraId="5B6342E9"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Cõi ngạ quỷ, nghiệp nhân đứng đầu là tâm tham, tham không biết chán! Thực ra cõi nào cũng đầy đủ thập ác nghiệp, nhưng ở trong thập ác, nghiêng nặng về điều nào thì Phật bèn dùng điều này để nói nghiệp nhân đứng đầu. Cho nên tâm tham biến thành ngạ quỷ. Có người học Phật, pháp thế gian buông xả rồi, nhưng lại tham ái Phật pháp. Họ đến cõi nào vậy? Vẫn là đọa cõi ngạ quỷ! Tâm tham đọa ngạ quỷ, dứt khoát không thể nói tôi đem đối tượng của tham đổi rồi mà</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t</w:t>
      </w:r>
      <w:r w:rsidRPr="007D6D92">
        <w:rPr>
          <w:rFonts w:ascii="Times New Roman" w:hAnsi="Times New Roman"/>
          <w:sz w:val="32"/>
          <w:szCs w:val="32"/>
        </w:rPr>
        <w:t xml:space="preserve">ôi không tham pháp thế gian, tôi tham Phật pháp. Bất kể </w:t>
      </w:r>
      <w:r>
        <w:rPr>
          <w:rFonts w:ascii="Times New Roman" w:hAnsi="Times New Roman"/>
          <w:sz w:val="32"/>
          <w:szCs w:val="32"/>
        </w:rPr>
        <w:t>là</w:t>
      </w:r>
      <w:r w:rsidRPr="007D6D92">
        <w:rPr>
          <w:rFonts w:ascii="Times New Roman" w:hAnsi="Times New Roman"/>
          <w:sz w:val="32"/>
          <w:szCs w:val="32"/>
        </w:rPr>
        <w:t xml:space="preserve"> thế pháp hay Phật pháp, tâm tham của bạn không hề đổi. Cho nên, trong </w:t>
      </w:r>
      <w:r>
        <w:rPr>
          <w:rFonts w:ascii="Times New Roman" w:hAnsi="Times New Roman"/>
          <w:sz w:val="32"/>
          <w:szCs w:val="32"/>
        </w:rPr>
        <w:t>k</w:t>
      </w:r>
      <w:r w:rsidRPr="007D6D92">
        <w:rPr>
          <w:rFonts w:ascii="Times New Roman" w:hAnsi="Times New Roman"/>
          <w:sz w:val="32"/>
          <w:szCs w:val="32"/>
        </w:rPr>
        <w:t xml:space="preserve">inh Kim Cang Phật khuyên dạy chúng ta: </w:t>
      </w:r>
      <w:r w:rsidRPr="007D6D92">
        <w:rPr>
          <w:rFonts w:ascii="Times New Roman" w:hAnsi="Times New Roman"/>
          <w:b/>
          <w:sz w:val="32"/>
          <w:szCs w:val="32"/>
        </w:rPr>
        <w:t>“Pháp còn phải xả, huống hồ phi pháp”</w:t>
      </w:r>
      <w:r w:rsidRPr="007D6D92">
        <w:rPr>
          <w:rFonts w:ascii="Times New Roman" w:hAnsi="Times New Roman"/>
          <w:sz w:val="32"/>
          <w:szCs w:val="32"/>
        </w:rPr>
        <w:t xml:space="preserve">. Phật pháp cũng không được tham! Phật pháp là dạy chúng ta rõ lý, dạy chúng ta giác ngộ, đây là điều tốt! Nhưng chúng ta cũng không được khởi tâm tham trong Phật pháp. Pháp thế xuất thế gian nếu chúng ta khởi tâm tham thì đều phải rơi vào cõi ngạ quỷ, điều này cần hiểu rõ. </w:t>
      </w:r>
    </w:p>
    <w:p w14:paraId="0A0AD737"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Cõi súc sanh, nghiệp nhân đứng đầu là ngu si. Sao gọi là ngu si vậy? Không có trí tuệ, điên đảo trắng đen, không có năng lực biện biệt tà chánh, không có năng lực biện biệt thật giả. Thậm chí không có năng lực biện biệt thiện ác, thị phi, lợi hại, rất dễ dàng nghe tin theo lời đồn đại, trong tâm do dự, không dứt khoát</w:t>
      </w:r>
      <w:r>
        <w:rPr>
          <w:rFonts w:ascii="Times New Roman" w:hAnsi="Times New Roman"/>
          <w:sz w:val="32"/>
          <w:szCs w:val="32"/>
        </w:rPr>
        <w:t>.</w:t>
      </w:r>
      <w:r w:rsidRPr="007D6D92">
        <w:rPr>
          <w:rFonts w:ascii="Times New Roman" w:hAnsi="Times New Roman"/>
          <w:sz w:val="32"/>
          <w:szCs w:val="32"/>
        </w:rPr>
        <w:t xml:space="preserve"> Đây là cõi súc sanh, súc sanh ngu si. Đây là ba đường ác. </w:t>
      </w:r>
    </w:p>
    <w:p w14:paraId="5CEF020A"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lastRenderedPageBreak/>
        <w:t xml:space="preserve">Ngoài ba đường ác ở trên, còn có một cõi A-tu-la. Thực ra A-tu-la trong </w:t>
      </w:r>
      <w:r>
        <w:rPr>
          <w:rFonts w:ascii="Times New Roman" w:hAnsi="Times New Roman"/>
          <w:sz w:val="32"/>
          <w:szCs w:val="32"/>
        </w:rPr>
        <w:t>k</w:t>
      </w:r>
      <w:r w:rsidRPr="007D6D92">
        <w:rPr>
          <w:rFonts w:ascii="Times New Roman" w:hAnsi="Times New Roman"/>
          <w:sz w:val="32"/>
          <w:szCs w:val="32"/>
        </w:rPr>
        <w:t xml:space="preserve">inh Lăng Nghiêm nói rất rõ ràng, </w:t>
      </w:r>
      <w:r>
        <w:rPr>
          <w:rFonts w:ascii="Times New Roman" w:hAnsi="Times New Roman"/>
          <w:sz w:val="32"/>
          <w:szCs w:val="32"/>
        </w:rPr>
        <w:t>t</w:t>
      </w:r>
      <w:r w:rsidRPr="007D6D92">
        <w:rPr>
          <w:rFonts w:ascii="Times New Roman" w:hAnsi="Times New Roman"/>
          <w:sz w:val="32"/>
          <w:szCs w:val="32"/>
        </w:rPr>
        <w:t>rừ cõi địa ngục là không có A-tu-la ra, trong bốn cõi khác đều có; Ngạ quỷ, Súc sanh, Người, Trời, trong các cõi này đều có A-tu-la. A-tu-la ở cõi nào vậy? Là tùy danh xưng của cõi này, không xây dựng thêm</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t</w:t>
      </w:r>
      <w:r w:rsidRPr="007D6D92">
        <w:rPr>
          <w:rFonts w:ascii="Times New Roman" w:hAnsi="Times New Roman"/>
          <w:sz w:val="32"/>
          <w:szCs w:val="32"/>
        </w:rPr>
        <w:t xml:space="preserve">hế nên trong kinh thường nói </w:t>
      </w:r>
      <w:r w:rsidRPr="007D6D92">
        <w:rPr>
          <w:rFonts w:ascii="Times New Roman" w:hAnsi="Times New Roman"/>
          <w:b/>
          <w:sz w:val="32"/>
          <w:szCs w:val="32"/>
        </w:rPr>
        <w:t>“Ngũ thú luân hồi”</w:t>
      </w:r>
      <w:r w:rsidRPr="007D6D92">
        <w:rPr>
          <w:rFonts w:ascii="Times New Roman" w:hAnsi="Times New Roman"/>
          <w:sz w:val="32"/>
          <w:szCs w:val="32"/>
        </w:rPr>
        <w:t xml:space="preserve">, chính là cái ý này. Nếu như xem A-tu-la là một cõi, thì thông thường xem trời A-tu-la là một cõi, đây là cõi ở phía trên cõi người. </w:t>
      </w:r>
    </w:p>
    <w:p w14:paraId="582E2827"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 xml:space="preserve">Cõi người, nghiệp nhân đứng đầu là gì vậy? Phật nói với chúng ta ngũ giới, thập thiện. Người tu được ngũ giới thập thiện mới có thể </w:t>
      </w:r>
      <w:r>
        <w:rPr>
          <w:rFonts w:ascii="Times New Roman" w:hAnsi="Times New Roman"/>
          <w:sz w:val="32"/>
          <w:szCs w:val="32"/>
        </w:rPr>
        <w:t xml:space="preserve">có </w:t>
      </w:r>
      <w:r w:rsidRPr="007D6D92">
        <w:rPr>
          <w:rFonts w:ascii="Times New Roman" w:hAnsi="Times New Roman"/>
          <w:sz w:val="32"/>
          <w:szCs w:val="32"/>
        </w:rPr>
        <w:t>được thân người. Cho nên, Phật thường nói</w:t>
      </w:r>
      <w:r>
        <w:rPr>
          <w:rFonts w:ascii="Times New Roman" w:hAnsi="Times New Roman"/>
          <w:sz w:val="32"/>
          <w:szCs w:val="32"/>
        </w:rPr>
        <w:t>:</w:t>
      </w:r>
      <w:r w:rsidRPr="007D6D92">
        <w:rPr>
          <w:rFonts w:ascii="Times New Roman" w:hAnsi="Times New Roman"/>
          <w:sz w:val="32"/>
          <w:szCs w:val="32"/>
        </w:rPr>
        <w:t xml:space="preserve"> </w:t>
      </w:r>
      <w:r w:rsidRPr="007D6D92">
        <w:rPr>
          <w:rFonts w:ascii="Times New Roman" w:hAnsi="Times New Roman"/>
          <w:b/>
          <w:sz w:val="32"/>
          <w:szCs w:val="32"/>
        </w:rPr>
        <w:t>“Thân người khó được nhưng dễ mất”</w:t>
      </w:r>
      <w:r w:rsidRPr="007D6D92">
        <w:rPr>
          <w:rFonts w:ascii="Times New Roman" w:hAnsi="Times New Roman"/>
          <w:sz w:val="32"/>
          <w:szCs w:val="32"/>
        </w:rPr>
        <w:t>. Lời nói này chúng ta thử lắng lòng mà suy nghĩ, rất có đạo lý. Chúng ta hiện nay có được thân người rồi, nhưng đời sau có thể được thân người hay không? Hãy suy nghĩ thật kỹ xem, ngũ giới chúng ta làm được như thế nào rồi? Thập thiện tu như thế nào rồi? Nếu như ngũ giới thập thiện</w:t>
      </w:r>
      <w:r>
        <w:rPr>
          <w:rFonts w:ascii="Times New Roman" w:hAnsi="Times New Roman"/>
          <w:sz w:val="32"/>
          <w:szCs w:val="32"/>
        </w:rPr>
        <w:t>,</w:t>
      </w:r>
      <w:r w:rsidRPr="007D6D92">
        <w:rPr>
          <w:rFonts w:ascii="Times New Roman" w:hAnsi="Times New Roman"/>
          <w:sz w:val="32"/>
          <w:szCs w:val="32"/>
        </w:rPr>
        <w:t xml:space="preserve"> tự mình </w:t>
      </w:r>
      <w:r>
        <w:rPr>
          <w:rFonts w:ascii="Times New Roman" w:hAnsi="Times New Roman"/>
          <w:sz w:val="32"/>
          <w:szCs w:val="32"/>
        </w:rPr>
        <w:t xml:space="preserve">suy </w:t>
      </w:r>
      <w:r w:rsidRPr="007D6D92">
        <w:rPr>
          <w:rFonts w:ascii="Times New Roman" w:hAnsi="Times New Roman"/>
          <w:sz w:val="32"/>
          <w:szCs w:val="32"/>
        </w:rPr>
        <w:t>nghĩ</w:t>
      </w:r>
      <w:r>
        <w:rPr>
          <w:rFonts w:ascii="Times New Roman" w:hAnsi="Times New Roman"/>
          <w:sz w:val="32"/>
          <w:szCs w:val="32"/>
        </w:rPr>
        <w:t xml:space="preserve"> biết là</w:t>
      </w:r>
      <w:r w:rsidRPr="007D6D92">
        <w:rPr>
          <w:rFonts w:ascii="Times New Roman" w:hAnsi="Times New Roman"/>
          <w:sz w:val="32"/>
          <w:szCs w:val="32"/>
        </w:rPr>
        <w:t xml:space="preserve"> chưa đạt, không đủ trình độ, thì đời sau sẽ không thể được thân người. Thử đem tham-sân-si-mạn của mình so sánh với ngũ giới thập thiện mà xem. Nếu như ngũ giới thập thiện của chúng ta quả thật hơn hẳn ý nghĩ tham-sân-si, thì chúc mừng bạn, đời sau vẫn có thể được thân người. Giả như ngũ giới thập thiện của bạn so với tham-sân-si là không bằng tham-sân-si, ý niệm tham-sân-si quá nặng, ngũ giới thập thiện quá mỏng yếu, đời sau </w:t>
      </w:r>
      <w:r>
        <w:rPr>
          <w:rFonts w:ascii="Times New Roman" w:hAnsi="Times New Roman"/>
          <w:sz w:val="32"/>
          <w:szCs w:val="32"/>
        </w:rPr>
        <w:t>nhất định</w:t>
      </w:r>
      <w:r w:rsidRPr="007D6D92">
        <w:rPr>
          <w:rFonts w:ascii="Times New Roman" w:hAnsi="Times New Roman"/>
          <w:sz w:val="32"/>
          <w:szCs w:val="32"/>
        </w:rPr>
        <w:t xml:space="preserve"> đọa ác đạo. Đây là lời cảnh cáo của Phật đối với chúng ta: </w:t>
      </w:r>
      <w:r w:rsidRPr="007D6D92">
        <w:rPr>
          <w:rFonts w:ascii="Times New Roman" w:hAnsi="Times New Roman"/>
          <w:b/>
          <w:sz w:val="32"/>
          <w:szCs w:val="32"/>
        </w:rPr>
        <w:t>“Thân người khó được, nhưng dễ mất”</w:t>
      </w:r>
      <w:r w:rsidRPr="007D6D92">
        <w:rPr>
          <w:rFonts w:ascii="Times New Roman" w:hAnsi="Times New Roman"/>
          <w:sz w:val="32"/>
          <w:szCs w:val="32"/>
        </w:rPr>
        <w:t xml:space="preserve">. </w:t>
      </w:r>
    </w:p>
    <w:p w14:paraId="7DC736EE"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Cõi trời phải tu thượng phẩm thập thiện, tứ vô lượng tâm. Tứ vô lượng tâm là “</w:t>
      </w:r>
      <w:r>
        <w:rPr>
          <w:rFonts w:ascii="Times New Roman" w:hAnsi="Times New Roman"/>
          <w:sz w:val="32"/>
          <w:szCs w:val="32"/>
        </w:rPr>
        <w:t>t</w:t>
      </w:r>
      <w:r w:rsidRPr="007D6D92">
        <w:rPr>
          <w:rFonts w:ascii="Times New Roman" w:hAnsi="Times New Roman"/>
          <w:sz w:val="32"/>
          <w:szCs w:val="32"/>
        </w:rPr>
        <w:t xml:space="preserve">ừ bi hỷ xả”. Chúng ta thử nghĩ có hay không? Sau đó thử nghĩ, cõi trời mình có phần hay không? Cư sĩ Hứa Triết Singapore thường nói, ở trong đời sống thường ngày bà vô cùng tự tin, bạn thử xem lòng tin của bà: </w:t>
      </w:r>
      <w:r w:rsidRPr="007D6D92">
        <w:rPr>
          <w:rFonts w:ascii="Times New Roman" w:hAnsi="Times New Roman"/>
          <w:i/>
          <w:sz w:val="32"/>
          <w:szCs w:val="32"/>
        </w:rPr>
        <w:t>“Ông trời sẽ phù hộ tôi”</w:t>
      </w:r>
      <w:r w:rsidRPr="007D6D92">
        <w:rPr>
          <w:rFonts w:ascii="Times New Roman" w:hAnsi="Times New Roman"/>
          <w:sz w:val="32"/>
          <w:szCs w:val="32"/>
        </w:rPr>
        <w:t>. Sau khi chết đi nhất định bà được sanh thiên, tiền đồ luôn sáng sủa, không hề có mảy may nghi ngờ. Hiện nay bà niệm Phật A Di Đà, cầu sanh Tịnh-độ</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c</w:t>
      </w:r>
      <w:r w:rsidRPr="007D6D92">
        <w:rPr>
          <w:rFonts w:ascii="Times New Roman" w:hAnsi="Times New Roman"/>
          <w:sz w:val="32"/>
          <w:szCs w:val="32"/>
        </w:rPr>
        <w:t>húng tôi biết bà nhất định vãng sanh! Làm sao biết vậy? Tham-sân-si bà quả thật không còn nữa, dứt hết rồi</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n</w:t>
      </w:r>
      <w:r w:rsidRPr="007D6D92">
        <w:rPr>
          <w:rFonts w:ascii="Times New Roman" w:hAnsi="Times New Roman"/>
          <w:sz w:val="32"/>
          <w:szCs w:val="32"/>
        </w:rPr>
        <w:t xml:space="preserve">gũ giới thập thiện, tứ vô lượng tâm bà đầy đủ cả, vậy bà niệm Phật đâu có lý nào mà không vãng sanh!? Đây là tấm gương, là điển hình của chúng ta. Người ta có thể làm được, tại sao chúng ta làm không được chứ? Chướng ngại của chúng ta rốt cuộc là ở chỗ nào, phải tìm cho ra </w:t>
      </w:r>
      <w:r w:rsidRPr="007D6D92">
        <w:rPr>
          <w:rFonts w:ascii="Times New Roman" w:hAnsi="Times New Roman"/>
          <w:sz w:val="32"/>
          <w:szCs w:val="32"/>
        </w:rPr>
        <w:lastRenderedPageBreak/>
        <w:t xml:space="preserve">chướng ngại. Đem những chướng ngại này trừ đi, chúng ta cũng có thể làm được. </w:t>
      </w:r>
    </w:p>
    <w:p w14:paraId="5E9355B3" w14:textId="77777777" w:rsidR="00343DA2" w:rsidRDefault="00343DA2" w:rsidP="00343DA2">
      <w:pPr>
        <w:spacing w:before="100" w:beforeAutospacing="1" w:after="100" w:afterAutospacing="1" w:line="276" w:lineRule="auto"/>
        <w:jc w:val="both"/>
        <w:rPr>
          <w:rFonts w:ascii="Times New Roman" w:hAnsi="Times New Roman"/>
          <w:sz w:val="32"/>
          <w:szCs w:val="32"/>
        </w:rPr>
      </w:pPr>
      <w:r>
        <w:rPr>
          <w:rFonts w:ascii="Times New Roman" w:hAnsi="Times New Roman"/>
          <w:sz w:val="32"/>
          <w:szCs w:val="32"/>
        </w:rPr>
        <w:t>Ở</w:t>
      </w:r>
      <w:r w:rsidRPr="007D6D92">
        <w:rPr>
          <w:rFonts w:ascii="Times New Roman" w:hAnsi="Times New Roman"/>
          <w:sz w:val="32"/>
          <w:szCs w:val="32"/>
        </w:rPr>
        <w:t xml:space="preserve"> đây cõi Tu-la cũng nói thêm một chút. Tu-la cũng tu ngũ giới thập thiện, cũng tu tứ vô lượng tâm, tại sao lại biến thành Tu–la vậy? Vì tâm hiếu thắng chưa buông xả. Làm gì cũng muốn hơn người khác. Thắp nén nhang nơi cửa Phật, họ cũng dứt khoát muốn giành thắp trước, thắp nhang đứng thứ hai họ cũng không cam tâm. Đây gọi là A-tu-la, quả báo A-tu-la. Làm việc tốt cũng đều hiếu thắng</w:t>
      </w:r>
      <w:r>
        <w:rPr>
          <w:rFonts w:ascii="Times New Roman" w:hAnsi="Times New Roman"/>
          <w:sz w:val="32"/>
          <w:szCs w:val="32"/>
        </w:rPr>
        <w:t>.</w:t>
      </w:r>
      <w:r w:rsidRPr="007D6D92">
        <w:rPr>
          <w:rFonts w:ascii="Times New Roman" w:hAnsi="Times New Roman"/>
          <w:sz w:val="32"/>
          <w:szCs w:val="32"/>
        </w:rPr>
        <w:t xml:space="preserve"> Đây là nghiệp nhân của cõi A-tu-la</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c</w:t>
      </w:r>
      <w:r w:rsidRPr="007D6D92">
        <w:rPr>
          <w:rFonts w:ascii="Times New Roman" w:hAnsi="Times New Roman"/>
          <w:sz w:val="32"/>
          <w:szCs w:val="32"/>
        </w:rPr>
        <w:t xml:space="preserve">ho nên, A-tu-la hiếu thắng, ưa tranh đấu, ưa tranh hơn với người khác. Ở trên trời thường hay đấu tranh với vua trời, ở nhân gian cũng thường ưa đi đấu tranh với người, ở cõi nào họ cũng đều ưa thích đấu tranh. Họ có phước báo, phước báo là quá khứ trì giới, tu thiện tích đức. Nếu như họ có thể khiêm tốn, có thể nhún nhường, thì người này chắc chắn là sinh cõi trời, chứ không phải cõi A-tu-la. </w:t>
      </w:r>
    </w:p>
    <w:p w14:paraId="554B9D00"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Lục đạo chỉ giới thiệu sơ lược vậy thôi, là do tâm tưởng bất đồng nên sanh ra lục đạo.</w:t>
      </w:r>
    </w:p>
    <w:p w14:paraId="50D2F532"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Lên trên nữa, Thanh Văn là tâm tứ đế</w:t>
      </w:r>
      <w:r>
        <w:rPr>
          <w:rFonts w:ascii="Times New Roman" w:hAnsi="Times New Roman"/>
          <w:sz w:val="32"/>
          <w:szCs w:val="32"/>
        </w:rPr>
        <w:t>,</w:t>
      </w:r>
      <w:r w:rsidRPr="007D6D92">
        <w:rPr>
          <w:rFonts w:ascii="Times New Roman" w:hAnsi="Times New Roman"/>
          <w:sz w:val="32"/>
          <w:szCs w:val="32"/>
        </w:rPr>
        <w:t xml:space="preserve"> Bích </w:t>
      </w:r>
      <w:r>
        <w:rPr>
          <w:rFonts w:ascii="Times New Roman" w:hAnsi="Times New Roman"/>
          <w:sz w:val="32"/>
          <w:szCs w:val="32"/>
        </w:rPr>
        <w:t>C</w:t>
      </w:r>
      <w:r w:rsidRPr="007D6D92">
        <w:rPr>
          <w:rFonts w:ascii="Times New Roman" w:hAnsi="Times New Roman"/>
          <w:sz w:val="32"/>
          <w:szCs w:val="32"/>
        </w:rPr>
        <w:t>hi Phật là tâm mười hai nhân duyên</w:t>
      </w:r>
      <w:r>
        <w:rPr>
          <w:rFonts w:ascii="Times New Roman" w:hAnsi="Times New Roman"/>
          <w:sz w:val="32"/>
          <w:szCs w:val="32"/>
        </w:rPr>
        <w:t>,</w:t>
      </w:r>
      <w:r w:rsidRPr="007D6D92">
        <w:rPr>
          <w:rFonts w:ascii="Times New Roman" w:hAnsi="Times New Roman"/>
          <w:sz w:val="32"/>
          <w:szCs w:val="32"/>
        </w:rPr>
        <w:t xml:space="preserve"> Bồ-tát là tâm lục độ</w:t>
      </w:r>
      <w:r>
        <w:rPr>
          <w:rFonts w:ascii="Times New Roman" w:hAnsi="Times New Roman"/>
          <w:sz w:val="32"/>
          <w:szCs w:val="32"/>
        </w:rPr>
        <w:t>,</w:t>
      </w:r>
      <w:r w:rsidRPr="007D6D92">
        <w:rPr>
          <w:rFonts w:ascii="Times New Roman" w:hAnsi="Times New Roman"/>
          <w:sz w:val="32"/>
          <w:szCs w:val="32"/>
        </w:rPr>
        <w:t xml:space="preserve"> Chư Phật </w:t>
      </w:r>
      <w:r>
        <w:rPr>
          <w:rFonts w:ascii="Times New Roman" w:hAnsi="Times New Roman"/>
          <w:sz w:val="32"/>
          <w:szCs w:val="32"/>
        </w:rPr>
        <w:t>Như Lai</w:t>
      </w:r>
      <w:r w:rsidRPr="007D6D92">
        <w:rPr>
          <w:rFonts w:ascii="Times New Roman" w:hAnsi="Times New Roman"/>
          <w:sz w:val="32"/>
          <w:szCs w:val="32"/>
        </w:rPr>
        <w:t xml:space="preserve"> là tâm bình đẳng. Đây là Phật đem nhân tố đứng đầu trong thập pháp giới nói cho chúng ta biết. </w:t>
      </w:r>
    </w:p>
    <w:p w14:paraId="48156418"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 xml:space="preserve">Chúng ta từ sáng đến tối nghĩ cái gì? Tự mình bình tĩnh tư duy liền biết được mình phải đi đến cõi nào, biết rất rõ ràng, biết rất tường tận. Sự việc này đâu cần phải đi hỏi người khác? Sau khi thật sự hiểu rõ rồi, đại đức xưa khuyên dạy chúng ta </w:t>
      </w:r>
      <w:r w:rsidRPr="007D6D92">
        <w:rPr>
          <w:rFonts w:ascii="Times New Roman" w:hAnsi="Times New Roman"/>
          <w:b/>
          <w:i/>
          <w:sz w:val="32"/>
          <w:szCs w:val="32"/>
        </w:rPr>
        <w:t>“</w:t>
      </w:r>
      <w:r>
        <w:rPr>
          <w:rFonts w:ascii="Times New Roman" w:hAnsi="Times New Roman"/>
          <w:b/>
          <w:i/>
          <w:sz w:val="32"/>
          <w:szCs w:val="32"/>
        </w:rPr>
        <w:t>t</w:t>
      </w:r>
      <w:r w:rsidRPr="007D6D92">
        <w:rPr>
          <w:rFonts w:ascii="Times New Roman" w:hAnsi="Times New Roman"/>
          <w:b/>
          <w:i/>
          <w:sz w:val="32"/>
          <w:szCs w:val="32"/>
        </w:rPr>
        <w:t>ự cầu đa phước”</w:t>
      </w:r>
      <w:r w:rsidRPr="007D6D92">
        <w:rPr>
          <w:rFonts w:ascii="Times New Roman" w:hAnsi="Times New Roman"/>
          <w:sz w:val="32"/>
          <w:szCs w:val="32"/>
        </w:rPr>
        <w:t>, đây là điều mà bất kể ai cũng không thể giúp được. Chư Phật Bồ-tát từ bi cỡ nào cũng không thể giúp được. Bồ-tát từ bi chỉ có thể đem những chân tướng sự thật này nói cho chúng ta biết thôi</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c</w:t>
      </w:r>
      <w:r w:rsidRPr="007D6D92">
        <w:rPr>
          <w:rFonts w:ascii="Times New Roman" w:hAnsi="Times New Roman"/>
          <w:sz w:val="32"/>
          <w:szCs w:val="32"/>
        </w:rPr>
        <w:t xml:space="preserve">òn thọ quả báo như thế nào đều do chính mình chọn lấy. </w:t>
      </w:r>
    </w:p>
    <w:p w14:paraId="77ADB9E4" w14:textId="77777777" w:rsidR="00343DA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Chúng ta hiểu rõ đạo lý này, quay lại thử nhìn thế giới ngày nay</w:t>
      </w:r>
      <w:r>
        <w:rPr>
          <w:rFonts w:ascii="Times New Roman" w:hAnsi="Times New Roman"/>
          <w:sz w:val="32"/>
          <w:szCs w:val="32"/>
        </w:rPr>
        <w:t>.</w:t>
      </w:r>
      <w:r w:rsidRPr="007D6D92">
        <w:rPr>
          <w:rFonts w:ascii="Times New Roman" w:hAnsi="Times New Roman"/>
          <w:sz w:val="32"/>
          <w:szCs w:val="32"/>
        </w:rPr>
        <w:t xml:space="preserve"> Sự cấu thành của thế giới</w:t>
      </w:r>
      <w:r>
        <w:rPr>
          <w:rFonts w:ascii="Times New Roman" w:hAnsi="Times New Roman"/>
          <w:sz w:val="32"/>
          <w:szCs w:val="32"/>
        </w:rPr>
        <w:t>,</w:t>
      </w:r>
      <w:r w:rsidRPr="007D6D92">
        <w:rPr>
          <w:rFonts w:ascii="Times New Roman" w:hAnsi="Times New Roman"/>
          <w:sz w:val="32"/>
          <w:szCs w:val="32"/>
        </w:rPr>
        <w:t xml:space="preserve"> chúng ta cũng cần nên nhớ kỹ lời Phật Đà đã nói</w:t>
      </w:r>
      <w:r>
        <w:rPr>
          <w:rFonts w:ascii="Times New Roman" w:hAnsi="Times New Roman"/>
          <w:sz w:val="32"/>
          <w:szCs w:val="32"/>
        </w:rPr>
        <w:t xml:space="preserve"> là</w:t>
      </w:r>
      <w:r w:rsidRPr="007D6D92">
        <w:rPr>
          <w:rFonts w:ascii="Times New Roman" w:hAnsi="Times New Roman"/>
          <w:sz w:val="32"/>
          <w:szCs w:val="32"/>
        </w:rPr>
        <w:t xml:space="preserve">: </w:t>
      </w:r>
      <w:r w:rsidRPr="007D6D92">
        <w:rPr>
          <w:rFonts w:ascii="Times New Roman" w:hAnsi="Times New Roman"/>
          <w:b/>
          <w:sz w:val="32"/>
          <w:szCs w:val="32"/>
        </w:rPr>
        <w:t>“Y báo tùy theo chánh báo chuyển”.</w:t>
      </w:r>
      <w:r w:rsidRPr="007D6D92">
        <w:rPr>
          <w:rFonts w:ascii="Times New Roman" w:hAnsi="Times New Roman"/>
          <w:sz w:val="32"/>
          <w:szCs w:val="32"/>
        </w:rPr>
        <w:t xml:space="preserve"> Câu nói này là chân lý, là sự thật. Y báo là gì vậy? Là môi trường sống của chúng ta. Ở trong môi trường sống của chúng ta</w:t>
      </w:r>
      <w:r>
        <w:rPr>
          <w:rFonts w:ascii="Times New Roman" w:hAnsi="Times New Roman"/>
          <w:sz w:val="32"/>
          <w:szCs w:val="32"/>
        </w:rPr>
        <w:t>,</w:t>
      </w:r>
      <w:r w:rsidRPr="007D6D92">
        <w:rPr>
          <w:rFonts w:ascii="Times New Roman" w:hAnsi="Times New Roman"/>
          <w:sz w:val="32"/>
          <w:szCs w:val="32"/>
        </w:rPr>
        <w:t xml:space="preserve"> có </w:t>
      </w:r>
      <w:r w:rsidRPr="007D6D92">
        <w:rPr>
          <w:rFonts w:ascii="Times New Roman" w:hAnsi="Times New Roman"/>
          <w:sz w:val="32"/>
          <w:szCs w:val="32"/>
        </w:rPr>
        <w:lastRenderedPageBreak/>
        <w:t xml:space="preserve">môi trường nhân sự, có môi trường vật chất. Môi trường nhân sự, môi trường vật chất đều thay đổi theo ý nghĩ của chúng ta. </w:t>
      </w:r>
    </w:p>
    <w:p w14:paraId="5EC1637A" w14:textId="77777777" w:rsidR="00343DA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Cư sĩ Hứa Triết gặp chúng tôi, bà nói, thế giới trong con mắt của bà là thế giới tốt đẹp</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t</w:t>
      </w:r>
      <w:r w:rsidRPr="007D6D92">
        <w:rPr>
          <w:rFonts w:ascii="Times New Roman" w:hAnsi="Times New Roman"/>
          <w:sz w:val="32"/>
          <w:szCs w:val="32"/>
        </w:rPr>
        <w:t>rong mắt bà tất cả chúng sanh đều là lương thiện</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v</w:t>
      </w:r>
      <w:r w:rsidRPr="007D6D92">
        <w:rPr>
          <w:rFonts w:ascii="Times New Roman" w:hAnsi="Times New Roman"/>
          <w:sz w:val="32"/>
          <w:szCs w:val="32"/>
        </w:rPr>
        <w:t xml:space="preserve">ì vậy bà sống trong thế giới tốt đẹp, lương thiện. Nhưng môi trường sống của chúng ta </w:t>
      </w:r>
      <w:r>
        <w:rPr>
          <w:rFonts w:ascii="Times New Roman" w:hAnsi="Times New Roman"/>
          <w:sz w:val="32"/>
          <w:szCs w:val="32"/>
        </w:rPr>
        <w:t>là</w:t>
      </w:r>
      <w:r w:rsidRPr="007D6D92">
        <w:rPr>
          <w:rFonts w:ascii="Times New Roman" w:hAnsi="Times New Roman"/>
          <w:sz w:val="32"/>
          <w:szCs w:val="32"/>
        </w:rPr>
        <w:t xml:space="preserve"> ngũ trược ác thế</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n</w:t>
      </w:r>
      <w:r w:rsidRPr="007D6D92">
        <w:rPr>
          <w:rFonts w:ascii="Times New Roman" w:hAnsi="Times New Roman"/>
          <w:sz w:val="32"/>
          <w:szCs w:val="32"/>
        </w:rPr>
        <w:t>guyên nhân ở đâu vậy? Do tâm tưởng khác nhau. Bà nhìn thấy mọi người đều là người thiện, bà chỉ nhìn chỗ tốt của người khác, chỉ nhớ nghĩ chỗ thiện của người khác. Cư sĩ Lý Mộc Nguyên hỏi bà:</w:t>
      </w:r>
      <w:r w:rsidRPr="007D6D92">
        <w:rPr>
          <w:rFonts w:ascii="Times New Roman" w:hAnsi="Times New Roman"/>
          <w:i/>
          <w:sz w:val="32"/>
          <w:szCs w:val="32"/>
        </w:rPr>
        <w:t>“Cụ nhìn thấy những người bất thiện, những việc bất thiện kia, người ác, việc ác cụ nhìn nó như thế nào?”</w:t>
      </w:r>
      <w:r>
        <w:rPr>
          <w:rFonts w:ascii="Times New Roman" w:hAnsi="Times New Roman"/>
          <w:i/>
          <w:sz w:val="32"/>
          <w:szCs w:val="32"/>
        </w:rPr>
        <w:t>.</w:t>
      </w:r>
      <w:r w:rsidRPr="007D6D92">
        <w:rPr>
          <w:rFonts w:ascii="Times New Roman" w:hAnsi="Times New Roman"/>
          <w:sz w:val="32"/>
          <w:szCs w:val="32"/>
        </w:rPr>
        <w:t xml:space="preserve"> Bà nêu ra ví dụ rất hay, giống như ta đi trên đường, nhìn thấy những người lạ đang đi lại trên đường vậy. Có nhìn thấy hay không? Có nhìn thấy! Có ấn tượng hay không? Không để lại ấn tượng! Thử </w:t>
      </w:r>
      <w:r>
        <w:rPr>
          <w:rFonts w:ascii="Times New Roman" w:hAnsi="Times New Roman"/>
          <w:sz w:val="32"/>
          <w:szCs w:val="32"/>
        </w:rPr>
        <w:t>nghĩ</w:t>
      </w:r>
      <w:r w:rsidRPr="007D6D92">
        <w:rPr>
          <w:rFonts w:ascii="Times New Roman" w:hAnsi="Times New Roman"/>
          <w:sz w:val="32"/>
          <w:szCs w:val="32"/>
        </w:rPr>
        <w:t xml:space="preserve"> xem khi bạn đi trên đường, bạn nhìn thấy những người nào, bạn còn nhớ được không? Bạn nghe thấy người trên đường nói chuyện, bạn có nhớ họ nói gì không? Không để lại ấn tượng! Ấn tượng để lại toàn là ấn tượng tốt. Đây chẳng phải do tâm tưởng khác nhau hay sao? </w:t>
      </w:r>
      <w:r w:rsidRPr="007D6D92">
        <w:rPr>
          <w:rFonts w:ascii="Times New Roman" w:hAnsi="Times New Roman"/>
          <w:b/>
          <w:i/>
          <w:sz w:val="32"/>
          <w:szCs w:val="32"/>
        </w:rPr>
        <w:t>“Tất cả pháp từ tâm tưởng sanh”</w:t>
      </w:r>
      <w:r w:rsidRPr="007D6D92">
        <w:rPr>
          <w:rFonts w:ascii="Times New Roman" w:hAnsi="Times New Roman"/>
          <w:sz w:val="32"/>
          <w:szCs w:val="32"/>
        </w:rPr>
        <w:t xml:space="preserve">. Ở trong môi trường vật chất, bà cũng chỉ nhớ môi trường tốt, tuyệt đối không nhìn thấy môi trường xấu. Loại quan niệm, kiến giải, hành vi này của bà, há chẳng phải là </w:t>
      </w:r>
      <w:r w:rsidRPr="007D6D92">
        <w:rPr>
          <w:rFonts w:ascii="Times New Roman" w:hAnsi="Times New Roman"/>
          <w:b/>
          <w:i/>
          <w:sz w:val="32"/>
          <w:szCs w:val="32"/>
        </w:rPr>
        <w:t>“</w:t>
      </w:r>
      <w:r>
        <w:rPr>
          <w:rFonts w:ascii="Times New Roman" w:hAnsi="Times New Roman"/>
          <w:b/>
          <w:i/>
          <w:sz w:val="32"/>
          <w:szCs w:val="32"/>
        </w:rPr>
        <w:t>c</w:t>
      </w:r>
      <w:r w:rsidRPr="007D6D92">
        <w:rPr>
          <w:rFonts w:ascii="Times New Roman" w:hAnsi="Times New Roman"/>
          <w:b/>
          <w:i/>
          <w:sz w:val="32"/>
          <w:szCs w:val="32"/>
        </w:rPr>
        <w:t>ảnh duyên không tốt xấu”</w:t>
      </w:r>
      <w:r w:rsidRPr="007D6D92">
        <w:rPr>
          <w:rFonts w:ascii="Times New Roman" w:hAnsi="Times New Roman"/>
          <w:b/>
          <w:sz w:val="32"/>
          <w:szCs w:val="32"/>
        </w:rPr>
        <w:t xml:space="preserve"> </w:t>
      </w:r>
      <w:r w:rsidRPr="007D6D92">
        <w:rPr>
          <w:rFonts w:ascii="Times New Roman" w:hAnsi="Times New Roman"/>
          <w:sz w:val="32"/>
          <w:szCs w:val="32"/>
        </w:rPr>
        <w:t xml:space="preserve">mà Ngẫu Ích đại sư đã nói hay sao? </w:t>
      </w:r>
    </w:p>
    <w:p w14:paraId="3C121EB4"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Cảnh là môi trường vật chất</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d</w:t>
      </w:r>
      <w:r w:rsidRPr="007D6D92">
        <w:rPr>
          <w:rFonts w:ascii="Times New Roman" w:hAnsi="Times New Roman"/>
          <w:sz w:val="32"/>
          <w:szCs w:val="32"/>
        </w:rPr>
        <w:t>uyên là môi trường nhân sự. Nhân sự với vật chất bên ngoài, quả thật mà nói không có tốt xấu, không có thiện ác, cũng không có đúng sai. Tất cả mọi đúng sai, thiện ác, tốt xấu là sinh khởi lên từ trong tâm của chúng ta. Tâm của mình thuần thiện, thì cái thế giới này tốt đẹp. Tâm của mình bất thiện, thì thế giới Cực-lạc cũng là thế giới trược ác. Cho nên câu nói này của Phật, chúng ta phải khắc ghi trong lòng</w:t>
      </w:r>
      <w:r>
        <w:rPr>
          <w:rFonts w:ascii="Times New Roman" w:hAnsi="Times New Roman"/>
          <w:sz w:val="32"/>
          <w:szCs w:val="32"/>
        </w:rPr>
        <w:t>:</w:t>
      </w:r>
      <w:r w:rsidRPr="007D6D92">
        <w:rPr>
          <w:rFonts w:ascii="Times New Roman" w:hAnsi="Times New Roman"/>
          <w:sz w:val="32"/>
          <w:szCs w:val="32"/>
        </w:rPr>
        <w:t xml:space="preserve"> </w:t>
      </w:r>
      <w:r w:rsidRPr="007D6D92">
        <w:rPr>
          <w:rFonts w:ascii="Times New Roman" w:hAnsi="Times New Roman"/>
          <w:b/>
          <w:sz w:val="32"/>
          <w:szCs w:val="32"/>
        </w:rPr>
        <w:t>“Nhất thiết chúng sanh, tâm tưởng dị cố, tạo nghiệp diệc dị”</w:t>
      </w:r>
      <w:r>
        <w:rPr>
          <w:rFonts w:ascii="Times New Roman" w:hAnsi="Times New Roman"/>
          <w:b/>
          <w:sz w:val="32"/>
          <w:szCs w:val="32"/>
        </w:rPr>
        <w:t>,</w:t>
      </w:r>
      <w:r w:rsidRPr="007D6D92">
        <w:rPr>
          <w:rFonts w:ascii="Times New Roman" w:hAnsi="Times New Roman"/>
          <w:sz w:val="32"/>
          <w:szCs w:val="32"/>
        </w:rPr>
        <w:t xml:space="preserve"> </w:t>
      </w:r>
      <w:r>
        <w:rPr>
          <w:rFonts w:ascii="Times New Roman" w:hAnsi="Times New Roman"/>
          <w:sz w:val="32"/>
          <w:szCs w:val="32"/>
        </w:rPr>
        <w:t>q</w:t>
      </w:r>
      <w:r w:rsidRPr="007D6D92">
        <w:rPr>
          <w:rFonts w:ascii="Times New Roman" w:hAnsi="Times New Roman"/>
          <w:sz w:val="32"/>
          <w:szCs w:val="32"/>
        </w:rPr>
        <w:t xml:space="preserve">uả báo liền khác nhau. </w:t>
      </w:r>
    </w:p>
    <w:p w14:paraId="1E30C200"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Chư Phật Bồ-tát là người đại tu hành chân chánh</w:t>
      </w:r>
      <w:r>
        <w:rPr>
          <w:rFonts w:ascii="Times New Roman" w:hAnsi="Times New Roman"/>
          <w:sz w:val="32"/>
          <w:szCs w:val="32"/>
        </w:rPr>
        <w:t>,</w:t>
      </w:r>
      <w:r w:rsidRPr="007D6D92">
        <w:rPr>
          <w:rFonts w:ascii="Times New Roman" w:hAnsi="Times New Roman"/>
          <w:sz w:val="32"/>
          <w:szCs w:val="32"/>
        </w:rPr>
        <w:t xml:space="preserve"> tâm địa của các Ngài là chân thành, thanh tịnh, bình đẳng, chánh giác, từ bi</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v</w:t>
      </w:r>
      <w:r w:rsidRPr="007D6D92">
        <w:rPr>
          <w:rFonts w:ascii="Times New Roman" w:hAnsi="Times New Roman"/>
          <w:sz w:val="32"/>
          <w:szCs w:val="32"/>
        </w:rPr>
        <w:t>ì vậy cảnh giới của các Ngài luôn tốt đẹp. Cảnh giới tốt đẹp phải tự mình cầu, tự mình tu, không phải do người khác cho bạn. Bạn phải hiểu được cái đạo lý này, hiểu được chân tướng sự thật này. Ngày nay chúng ta xoay lại thử nhìn xem muôn nghìn chúng sanh ở trong thế gian này</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c</w:t>
      </w:r>
      <w:r w:rsidRPr="007D6D92">
        <w:rPr>
          <w:rFonts w:ascii="Times New Roman" w:hAnsi="Times New Roman"/>
          <w:sz w:val="32"/>
          <w:szCs w:val="32"/>
        </w:rPr>
        <w:t xml:space="preserve">húng sanh tâm tưởng bất thiện. Bất thiện thế nào vậy? </w:t>
      </w:r>
      <w:r w:rsidRPr="007D6D92">
        <w:rPr>
          <w:rFonts w:ascii="Times New Roman" w:hAnsi="Times New Roman"/>
          <w:sz w:val="32"/>
          <w:szCs w:val="32"/>
        </w:rPr>
        <w:lastRenderedPageBreak/>
        <w:t>Chỉ nhìn thấy khuyết điểm của người khác, chỉ nhớ lỗi lầm của người khác, việc này là hỏng rồi! Thế gian không có người nào là người tốt, thế gian không có việc gì là việc tốt</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đ</w:t>
      </w:r>
      <w:r w:rsidRPr="007D6D92">
        <w:rPr>
          <w:rFonts w:ascii="Times New Roman" w:hAnsi="Times New Roman"/>
          <w:sz w:val="32"/>
          <w:szCs w:val="32"/>
        </w:rPr>
        <w:t xml:space="preserve">ọa lạc vào trong đây, là cõi ác ở nhân gian. </w:t>
      </w:r>
    </w:p>
    <w:p w14:paraId="4F8F2EF9"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 xml:space="preserve">Tại sao ngày nay tỉ lệ ly hôn cao như vậy? </w:t>
      </w:r>
      <w:r>
        <w:rPr>
          <w:rFonts w:ascii="Times New Roman" w:hAnsi="Times New Roman"/>
          <w:sz w:val="32"/>
          <w:szCs w:val="32"/>
        </w:rPr>
        <w:t>Các</w:t>
      </w:r>
      <w:r w:rsidRPr="007D6D92">
        <w:rPr>
          <w:rFonts w:ascii="Times New Roman" w:hAnsi="Times New Roman"/>
          <w:sz w:val="32"/>
          <w:szCs w:val="32"/>
        </w:rPr>
        <w:t xml:space="preserve"> vị phải hiểu rằng tỉ lệ ly hôn cao</w:t>
      </w:r>
      <w:r>
        <w:rPr>
          <w:rFonts w:ascii="Times New Roman" w:hAnsi="Times New Roman"/>
          <w:sz w:val="32"/>
          <w:szCs w:val="32"/>
        </w:rPr>
        <w:t xml:space="preserve"> thì</w:t>
      </w:r>
      <w:r w:rsidRPr="007D6D92">
        <w:rPr>
          <w:rFonts w:ascii="Times New Roman" w:hAnsi="Times New Roman"/>
          <w:sz w:val="32"/>
          <w:szCs w:val="32"/>
        </w:rPr>
        <w:t xml:space="preserve"> xã hội loạn động. Toàn bộ kết cấu xã hội là gì vậy? Là gia đình! Bạn thử xem nhà Nho nói, cái mà nhà Nho nói là đạo lý lớn, không thể thay đổi, là chân lý</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c</w:t>
      </w:r>
      <w:r w:rsidRPr="007D6D92">
        <w:rPr>
          <w:rFonts w:ascii="Times New Roman" w:hAnsi="Times New Roman"/>
          <w:sz w:val="32"/>
          <w:szCs w:val="32"/>
        </w:rPr>
        <w:t xml:space="preserve">ách vật, </w:t>
      </w:r>
      <w:r>
        <w:rPr>
          <w:rFonts w:ascii="Times New Roman" w:hAnsi="Times New Roman"/>
          <w:sz w:val="32"/>
          <w:szCs w:val="32"/>
        </w:rPr>
        <w:t>tr</w:t>
      </w:r>
      <w:r w:rsidRPr="007D6D92">
        <w:rPr>
          <w:rFonts w:ascii="Times New Roman" w:hAnsi="Times New Roman"/>
          <w:sz w:val="32"/>
          <w:szCs w:val="32"/>
        </w:rPr>
        <w:t>í tri, thành ý, chánh tâm, tu thân, tề gia, trị quốc, bình thiên hạ. “Bình thiên hạ” là thiên hạ được công bằng, được hòa bình. “Bình thiên hạ” chính là ngày nay chúng ta gọi là thế giới hòa bình. Thế giới hòa bình dựa vào đâu vậy? Là dựa vào sự hưng vượng của quốc gia, mỗi một quốc gia đều hưng vượng thì thế giới hòa bình. Muốn quốc gia hưng vượng thì phải dựa vào gia đình. Gia đình dựa vào vợ chồng, tu thân. Hai người này có tình cảm với nhau mới kết hôn, sau khi kết hôn rồi, đôi bên đều nhìn thấy chướng mắt, đều nhìn vào khuyết điểm của đối phương, vậy là xong</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k</w:t>
      </w:r>
      <w:r w:rsidRPr="007D6D92">
        <w:rPr>
          <w:rFonts w:ascii="Times New Roman" w:hAnsi="Times New Roman"/>
          <w:sz w:val="32"/>
          <w:szCs w:val="32"/>
        </w:rPr>
        <w:t xml:space="preserve">hông được mấy ngày đã ly hôn, nhà tan rồi! Gia không tề thì quốc không thể trị, thiên hạ sẽ động loạn! </w:t>
      </w:r>
    </w:p>
    <w:p w14:paraId="4309F068"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 xml:space="preserve">Cho nên nam nữ kết hôn không phải là việc của hai người họ, hai người họ là chuyện nhỏ, họ đã hại đến </w:t>
      </w:r>
      <w:r w:rsidRPr="007D6D92">
        <w:rPr>
          <w:rFonts w:ascii="Times New Roman" w:hAnsi="Times New Roman"/>
          <w:b/>
          <w:i/>
          <w:sz w:val="32"/>
          <w:szCs w:val="32"/>
        </w:rPr>
        <w:t>“cái chung”</w:t>
      </w:r>
      <w:r w:rsidRPr="007D6D92">
        <w:rPr>
          <w:rFonts w:ascii="Times New Roman" w:hAnsi="Times New Roman"/>
          <w:sz w:val="32"/>
          <w:szCs w:val="32"/>
        </w:rPr>
        <w:t xml:space="preserve">. Thế giới này giống như cơ thể này của chúng ta vậy. Gia đình là một tế bào trên cơ thể chúng ta, tế bào này bị bệnh rồi thì nó sẽ ảnh hưởng đến sức khỏe của toàn bộ cơ thể. Đạo lý này được mấy người biết? Nếu như hai người này cùng nhau chỉ nhìn vào cái tốt của đối phương, chỉ nhớ ưu điểm của đối phương, thì làm sao họ tan vỡ được? Không thể! Chỉ sai có một niệm thôi mà hủy diệt hết toàn bộ tiền đồ của mình rồi. Đây đích thực là ngu si đến cực điểm. Tại sao có hiện tượng này vậy? Vì không có người dạy! Trong </w:t>
      </w:r>
      <w:r>
        <w:rPr>
          <w:rFonts w:ascii="Times New Roman" w:hAnsi="Times New Roman"/>
          <w:sz w:val="32"/>
          <w:szCs w:val="32"/>
        </w:rPr>
        <w:t>k</w:t>
      </w:r>
      <w:r w:rsidRPr="007D6D92">
        <w:rPr>
          <w:rFonts w:ascii="Times New Roman" w:hAnsi="Times New Roman"/>
          <w:sz w:val="32"/>
          <w:szCs w:val="32"/>
        </w:rPr>
        <w:t>inh Vô Lượng Thọ</w:t>
      </w:r>
      <w:r>
        <w:rPr>
          <w:rFonts w:ascii="Times New Roman" w:hAnsi="Times New Roman"/>
          <w:sz w:val="32"/>
          <w:szCs w:val="32"/>
        </w:rPr>
        <w:t>,</w:t>
      </w:r>
      <w:r w:rsidRPr="007D6D92">
        <w:rPr>
          <w:rFonts w:ascii="Times New Roman" w:hAnsi="Times New Roman"/>
          <w:sz w:val="32"/>
          <w:szCs w:val="32"/>
        </w:rPr>
        <w:t xml:space="preserve"> Phật rất từ bi nói: </w:t>
      </w:r>
      <w:r w:rsidRPr="007D6D92">
        <w:rPr>
          <w:rFonts w:ascii="Times New Roman" w:hAnsi="Times New Roman"/>
          <w:b/>
          <w:sz w:val="32"/>
          <w:szCs w:val="32"/>
        </w:rPr>
        <w:t>“Tiên nhân bất thiện, bất thức đạo đức, vô hữu ngữ giả”.</w:t>
      </w:r>
      <w:r>
        <w:rPr>
          <w:rFonts w:ascii="Times New Roman" w:hAnsi="Times New Roman"/>
          <w:b/>
          <w:sz w:val="32"/>
          <w:szCs w:val="32"/>
        </w:rPr>
        <w:t xml:space="preserve"> </w:t>
      </w:r>
      <w:r w:rsidRPr="007D6D92">
        <w:rPr>
          <w:rFonts w:ascii="Times New Roman" w:hAnsi="Times New Roman"/>
          <w:sz w:val="32"/>
          <w:szCs w:val="32"/>
        </w:rPr>
        <w:t xml:space="preserve">Thật đáng thương! </w:t>
      </w:r>
    </w:p>
    <w:p w14:paraId="6F589979"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sidRPr="007D6D92">
        <w:rPr>
          <w:rFonts w:ascii="Times New Roman" w:hAnsi="Times New Roman"/>
          <w:sz w:val="32"/>
          <w:szCs w:val="32"/>
        </w:rPr>
        <w:t>Cho nên, sự hòa bình và ổn định của thế giới được xây dựng trên cơ sở của giáo dục. Đứng đầu là giáo dục gia đình, giáo dục nhà trường, giáo dục xã hội, giáo dục tôn giáo, đây là bốn trụ cột lớn. Nếu như giáo dục sụp đổ, thì chúng sanh chắc chắn phải sống cuộc sống rất đau khổ, xã hội không ổn định, thế giới không hòa bình. Cho nên, thời xưa nam nữ kết hôn là một sự nghiệp lớn nhất, nghi lễ vô cùng long trọng. Đó là báo cho bạn biết, hai người bạn kết hợp lại không phải là việc của riêng hai bạn, là chuyện đại sự của quốc gia, thiên hạ</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t</w:t>
      </w:r>
      <w:r w:rsidRPr="007D6D92">
        <w:rPr>
          <w:rFonts w:ascii="Times New Roman" w:hAnsi="Times New Roman"/>
          <w:sz w:val="32"/>
          <w:szCs w:val="32"/>
        </w:rPr>
        <w:t xml:space="preserve">ức là hy </w:t>
      </w:r>
      <w:r w:rsidRPr="007D6D92">
        <w:rPr>
          <w:rFonts w:ascii="Times New Roman" w:hAnsi="Times New Roman"/>
          <w:sz w:val="32"/>
          <w:szCs w:val="32"/>
        </w:rPr>
        <w:lastRenderedPageBreak/>
        <w:t>vọng toàn bộ cơ thể này, cá</w:t>
      </w:r>
      <w:r>
        <w:rPr>
          <w:rFonts w:ascii="Times New Roman" w:hAnsi="Times New Roman"/>
          <w:sz w:val="32"/>
          <w:szCs w:val="32"/>
        </w:rPr>
        <w:t>c</w:t>
      </w:r>
      <w:r w:rsidRPr="007D6D92">
        <w:rPr>
          <w:rFonts w:ascii="Times New Roman" w:hAnsi="Times New Roman"/>
          <w:sz w:val="32"/>
          <w:szCs w:val="32"/>
        </w:rPr>
        <w:t xml:space="preserve"> tế bào này của bạn được kiện toàn khỏe mạnh</w:t>
      </w:r>
      <w:r>
        <w:rPr>
          <w:rFonts w:ascii="Times New Roman" w:hAnsi="Times New Roman"/>
          <w:sz w:val="32"/>
          <w:szCs w:val="32"/>
        </w:rPr>
        <w:t>,</w:t>
      </w:r>
      <w:r w:rsidRPr="007D6D92">
        <w:rPr>
          <w:rFonts w:ascii="Times New Roman" w:hAnsi="Times New Roman"/>
          <w:sz w:val="32"/>
          <w:szCs w:val="32"/>
        </w:rPr>
        <w:t xml:space="preserve"> </w:t>
      </w:r>
      <w:r>
        <w:rPr>
          <w:rFonts w:ascii="Times New Roman" w:hAnsi="Times New Roman"/>
          <w:sz w:val="32"/>
          <w:szCs w:val="32"/>
        </w:rPr>
        <w:t>chứ</w:t>
      </w:r>
      <w:r w:rsidRPr="007D6D92">
        <w:rPr>
          <w:rFonts w:ascii="Times New Roman" w:hAnsi="Times New Roman"/>
          <w:sz w:val="32"/>
          <w:szCs w:val="32"/>
        </w:rPr>
        <w:t xml:space="preserve"> không phải </w:t>
      </w:r>
      <w:r>
        <w:rPr>
          <w:rFonts w:ascii="Times New Roman" w:hAnsi="Times New Roman"/>
          <w:sz w:val="32"/>
          <w:szCs w:val="32"/>
        </w:rPr>
        <w:t xml:space="preserve">riêng </w:t>
      </w:r>
      <w:r w:rsidRPr="007D6D92">
        <w:rPr>
          <w:rFonts w:ascii="Times New Roman" w:hAnsi="Times New Roman"/>
          <w:sz w:val="32"/>
          <w:szCs w:val="32"/>
        </w:rPr>
        <w:t>tế bào bệnh. Đạo lý lớn này chúng ta phải hiểu. Cho nên, chúng ta đọc đoạn kinh văn này liền hiểu được lục đạo luân hồi do đâu mà có, sự an nguy của xã hội và thế giới hòa bình được xây dựng từ chỗ nào</w:t>
      </w:r>
      <w:r>
        <w:rPr>
          <w:rFonts w:ascii="Times New Roman" w:hAnsi="Times New Roman"/>
          <w:sz w:val="32"/>
          <w:szCs w:val="32"/>
        </w:rPr>
        <w:t>.</w:t>
      </w:r>
      <w:r w:rsidRPr="007D6D92">
        <w:rPr>
          <w:rFonts w:ascii="Times New Roman" w:hAnsi="Times New Roman"/>
          <w:sz w:val="32"/>
          <w:szCs w:val="32"/>
        </w:rPr>
        <w:t xml:space="preserve"> </w:t>
      </w:r>
    </w:p>
    <w:p w14:paraId="3504B30A" w14:textId="77777777" w:rsidR="00343DA2" w:rsidRPr="007D6D92" w:rsidRDefault="00343DA2" w:rsidP="00343DA2">
      <w:pPr>
        <w:spacing w:before="100" w:beforeAutospacing="1" w:after="100" w:afterAutospacing="1" w:line="276" w:lineRule="auto"/>
        <w:jc w:val="both"/>
        <w:rPr>
          <w:rFonts w:ascii="Times New Roman" w:hAnsi="Times New Roman"/>
          <w:sz w:val="32"/>
          <w:szCs w:val="32"/>
        </w:rPr>
      </w:pPr>
      <w:r>
        <w:rPr>
          <w:rFonts w:ascii="Times New Roman" w:hAnsi="Times New Roman"/>
          <w:sz w:val="32"/>
          <w:szCs w:val="32"/>
        </w:rPr>
        <w:t>Được</w:t>
      </w:r>
      <w:r w:rsidRPr="007D6D92">
        <w:rPr>
          <w:rFonts w:ascii="Times New Roman" w:hAnsi="Times New Roman"/>
          <w:sz w:val="32"/>
          <w:szCs w:val="32"/>
        </w:rPr>
        <w:t xml:space="preserve"> rồi, hôm nay thời gian đã hết. Chúng ta chỉ giảng đến đây thôi. A Di Đà Phật</w:t>
      </w:r>
      <w:r>
        <w:rPr>
          <w:rFonts w:ascii="Times New Roman" w:hAnsi="Times New Roman"/>
          <w:sz w:val="32"/>
          <w:szCs w:val="32"/>
        </w:rPr>
        <w:t>!</w:t>
      </w:r>
    </w:p>
    <w:p w14:paraId="6A082BAD" w14:textId="77777777" w:rsidR="00B2232C" w:rsidRPr="00654630" w:rsidRDefault="00B2232C" w:rsidP="00182AA1">
      <w:pPr>
        <w:pStyle w:val="NormalWeb"/>
        <w:spacing w:before="0" w:beforeAutospacing="0" w:after="0" w:afterAutospacing="0" w:line="276" w:lineRule="auto"/>
        <w:jc w:val="both"/>
        <w:rPr>
          <w:sz w:val="32"/>
          <w:szCs w:val="32"/>
          <w:lang w:val="en-US"/>
        </w:rPr>
      </w:pPr>
      <w:r w:rsidRPr="00654630">
        <w:rPr>
          <w:b/>
          <w:bCs/>
          <w:sz w:val="32"/>
          <w:szCs w:val="32"/>
          <w:lang w:val="en-US"/>
        </w:rPr>
        <w:t xml:space="preserve">Người giảng: Lão Pháp Sư Tịnh Không </w:t>
      </w:r>
    </w:p>
    <w:p w14:paraId="56808049" w14:textId="77777777" w:rsidR="00B2232C" w:rsidRPr="00654630" w:rsidRDefault="00B2232C" w:rsidP="00182AA1">
      <w:pPr>
        <w:pStyle w:val="NormalWeb"/>
        <w:spacing w:before="0" w:beforeAutospacing="0" w:after="0" w:afterAutospacing="0" w:line="276" w:lineRule="auto"/>
        <w:jc w:val="both"/>
        <w:rPr>
          <w:sz w:val="32"/>
          <w:szCs w:val="32"/>
          <w:lang w:val="en-US"/>
        </w:rPr>
      </w:pPr>
      <w:r w:rsidRPr="00654630">
        <w:rPr>
          <w:b/>
          <w:bCs/>
          <w:sz w:val="32"/>
          <w:szCs w:val="32"/>
          <w:lang w:val="en-US"/>
        </w:rPr>
        <w:t>Giảng tại: Tịnh Tông Học Hội Singapore</w:t>
      </w:r>
    </w:p>
    <w:p w14:paraId="1AC654B4" w14:textId="77777777" w:rsidR="00B2232C" w:rsidRPr="00654630" w:rsidRDefault="00B2232C" w:rsidP="00182AA1">
      <w:pPr>
        <w:pStyle w:val="NormalWeb"/>
        <w:spacing w:before="0" w:beforeAutospacing="0" w:after="0" w:afterAutospacing="0" w:line="276" w:lineRule="auto"/>
        <w:jc w:val="both"/>
        <w:rPr>
          <w:sz w:val="32"/>
          <w:szCs w:val="32"/>
          <w:lang w:val="en-US"/>
        </w:rPr>
      </w:pPr>
      <w:r w:rsidRPr="00654630">
        <w:rPr>
          <w:b/>
          <w:bCs/>
          <w:sz w:val="32"/>
          <w:szCs w:val="32"/>
          <w:lang w:val="en-US"/>
        </w:rPr>
        <w:t>Thời Gian: năm 2001</w:t>
      </w:r>
    </w:p>
    <w:p w14:paraId="45AC2B3F" w14:textId="77777777" w:rsidR="00B2232C" w:rsidRPr="00654630" w:rsidRDefault="00B2232C" w:rsidP="00182AA1">
      <w:pPr>
        <w:pStyle w:val="NormalWeb"/>
        <w:spacing w:before="0" w:beforeAutospacing="0" w:after="0" w:afterAutospacing="0" w:line="276" w:lineRule="auto"/>
        <w:jc w:val="both"/>
        <w:rPr>
          <w:sz w:val="32"/>
          <w:szCs w:val="32"/>
          <w:lang w:val="en-US"/>
        </w:rPr>
      </w:pPr>
      <w:r w:rsidRPr="00654630">
        <w:rPr>
          <w:b/>
          <w:bCs/>
          <w:sz w:val="32"/>
          <w:szCs w:val="32"/>
          <w:lang w:val="en-US"/>
        </w:rPr>
        <w:t>Cẩn dịch: Vọng Tây cư sĩ</w:t>
      </w:r>
      <w:r w:rsidR="008437C9" w:rsidRPr="00654630">
        <w:rPr>
          <w:b/>
          <w:bCs/>
          <w:sz w:val="32"/>
          <w:szCs w:val="32"/>
          <w:lang w:val="en-US"/>
        </w:rPr>
        <w:t>, Viên Đạt cư sĩ</w:t>
      </w:r>
    </w:p>
    <w:p w14:paraId="7903F004" w14:textId="77777777" w:rsidR="00B2232C" w:rsidRPr="00654630" w:rsidRDefault="00B2232C" w:rsidP="00182AA1">
      <w:pPr>
        <w:pStyle w:val="NormalWeb"/>
        <w:spacing w:before="0" w:beforeAutospacing="0" w:after="0" w:afterAutospacing="0" w:line="276" w:lineRule="auto"/>
        <w:jc w:val="both"/>
        <w:rPr>
          <w:sz w:val="32"/>
          <w:szCs w:val="32"/>
          <w:lang w:val="en-US"/>
        </w:rPr>
      </w:pPr>
      <w:r w:rsidRPr="00654630">
        <w:rPr>
          <w:b/>
          <w:bCs/>
          <w:sz w:val="32"/>
          <w:szCs w:val="32"/>
          <w:lang w:val="en-US"/>
        </w:rPr>
        <w:t>Biên tập: Phật tử Diệu Hương, Phật tử Diệu Hiền</w:t>
      </w:r>
    </w:p>
    <w:p w14:paraId="271BCB61" w14:textId="77777777" w:rsidR="00A34539" w:rsidRPr="00654630" w:rsidRDefault="00A34539" w:rsidP="006835BD">
      <w:pPr>
        <w:jc w:val="both"/>
        <w:rPr>
          <w:rFonts w:ascii="Times New Roman" w:hAnsi="Times New Roman"/>
          <w:sz w:val="32"/>
          <w:szCs w:val="32"/>
        </w:rPr>
      </w:pPr>
    </w:p>
    <w:sectPr w:rsidR="00A34539" w:rsidRPr="00654630" w:rsidSect="002B37DC">
      <w:footerReference w:type="default" r:id="rId7"/>
      <w:pgSz w:w="12240" w:h="15840"/>
      <w:pgMar w:top="720" w:right="1080" w:bottom="720" w:left="1080" w:header="720" w:footer="4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B809" w14:textId="77777777" w:rsidR="00E6341C" w:rsidRDefault="00E6341C">
      <w:r>
        <w:separator/>
      </w:r>
    </w:p>
  </w:endnote>
  <w:endnote w:type="continuationSeparator" w:id="0">
    <w:p w14:paraId="6D546D85" w14:textId="77777777" w:rsidR="00E6341C" w:rsidRDefault="00E6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76AAD" w14:textId="77777777" w:rsidR="004669C7" w:rsidRPr="00845EDD" w:rsidRDefault="004669C7" w:rsidP="00845EDD">
    <w:pPr>
      <w:pStyle w:val="Footer"/>
      <w:jc w:val="center"/>
      <w:rPr>
        <w:sz w:val="24"/>
        <w:szCs w:val="24"/>
      </w:rPr>
    </w:pPr>
    <w:r w:rsidRPr="00845EDD">
      <w:rPr>
        <w:sz w:val="24"/>
        <w:szCs w:val="24"/>
      </w:rPr>
      <w:t xml:space="preserve">- </w:t>
    </w:r>
    <w:r w:rsidRPr="00845EDD">
      <w:rPr>
        <w:sz w:val="24"/>
        <w:szCs w:val="24"/>
      </w:rPr>
      <w:fldChar w:fldCharType="begin"/>
    </w:r>
    <w:r w:rsidRPr="00845EDD">
      <w:rPr>
        <w:sz w:val="24"/>
        <w:szCs w:val="24"/>
      </w:rPr>
      <w:instrText xml:space="preserve"> PAGE </w:instrText>
    </w:r>
    <w:r w:rsidRPr="00845EDD">
      <w:rPr>
        <w:sz w:val="24"/>
        <w:szCs w:val="24"/>
      </w:rPr>
      <w:fldChar w:fldCharType="separate"/>
    </w:r>
    <w:r w:rsidR="001E5DE6">
      <w:rPr>
        <w:noProof/>
        <w:sz w:val="24"/>
        <w:szCs w:val="24"/>
      </w:rPr>
      <w:t>1</w:t>
    </w:r>
    <w:r w:rsidRPr="00845EDD">
      <w:rPr>
        <w:sz w:val="24"/>
        <w:szCs w:val="24"/>
      </w:rPr>
      <w:fldChar w:fldCharType="end"/>
    </w:r>
    <w:r w:rsidRPr="00845EDD">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4F67F" w14:textId="77777777" w:rsidR="00E6341C" w:rsidRDefault="00E6341C">
      <w:r>
        <w:separator/>
      </w:r>
    </w:p>
  </w:footnote>
  <w:footnote w:type="continuationSeparator" w:id="0">
    <w:p w14:paraId="4E8B7E8D" w14:textId="77777777" w:rsidR="00E6341C" w:rsidRDefault="00E634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77"/>
    <w:rsid w:val="00000479"/>
    <w:rsid w:val="00000B14"/>
    <w:rsid w:val="00004A50"/>
    <w:rsid w:val="00004B16"/>
    <w:rsid w:val="00004B79"/>
    <w:rsid w:val="00004DD1"/>
    <w:rsid w:val="000053B6"/>
    <w:rsid w:val="00006080"/>
    <w:rsid w:val="0000615C"/>
    <w:rsid w:val="00007609"/>
    <w:rsid w:val="00010144"/>
    <w:rsid w:val="0001094D"/>
    <w:rsid w:val="00011030"/>
    <w:rsid w:val="00011545"/>
    <w:rsid w:val="000128D1"/>
    <w:rsid w:val="00014A2F"/>
    <w:rsid w:val="00016CED"/>
    <w:rsid w:val="00021AA9"/>
    <w:rsid w:val="00021BDA"/>
    <w:rsid w:val="000225A3"/>
    <w:rsid w:val="00022CF8"/>
    <w:rsid w:val="000234D1"/>
    <w:rsid w:val="000235AA"/>
    <w:rsid w:val="000240E8"/>
    <w:rsid w:val="0002507B"/>
    <w:rsid w:val="000266AF"/>
    <w:rsid w:val="00027308"/>
    <w:rsid w:val="000306C0"/>
    <w:rsid w:val="00030D62"/>
    <w:rsid w:val="0003121E"/>
    <w:rsid w:val="00031A50"/>
    <w:rsid w:val="000328BE"/>
    <w:rsid w:val="00032DF0"/>
    <w:rsid w:val="00032FC0"/>
    <w:rsid w:val="000331A7"/>
    <w:rsid w:val="0003388D"/>
    <w:rsid w:val="0003417A"/>
    <w:rsid w:val="00036184"/>
    <w:rsid w:val="00037134"/>
    <w:rsid w:val="00041AC6"/>
    <w:rsid w:val="00042F0A"/>
    <w:rsid w:val="000504A5"/>
    <w:rsid w:val="00050DB6"/>
    <w:rsid w:val="000511F7"/>
    <w:rsid w:val="00051706"/>
    <w:rsid w:val="000522BE"/>
    <w:rsid w:val="00052991"/>
    <w:rsid w:val="000544B9"/>
    <w:rsid w:val="000554AE"/>
    <w:rsid w:val="000568E4"/>
    <w:rsid w:val="00056C10"/>
    <w:rsid w:val="000571FF"/>
    <w:rsid w:val="000576F9"/>
    <w:rsid w:val="000607A6"/>
    <w:rsid w:val="000632AD"/>
    <w:rsid w:val="000632DB"/>
    <w:rsid w:val="00063A8F"/>
    <w:rsid w:val="00064AC7"/>
    <w:rsid w:val="000665C3"/>
    <w:rsid w:val="0006718D"/>
    <w:rsid w:val="00067971"/>
    <w:rsid w:val="00070889"/>
    <w:rsid w:val="00070BAF"/>
    <w:rsid w:val="000712D2"/>
    <w:rsid w:val="00071547"/>
    <w:rsid w:val="000720E5"/>
    <w:rsid w:val="000740C9"/>
    <w:rsid w:val="000748C1"/>
    <w:rsid w:val="00074BC1"/>
    <w:rsid w:val="00074C08"/>
    <w:rsid w:val="00076F66"/>
    <w:rsid w:val="00081457"/>
    <w:rsid w:val="000821E1"/>
    <w:rsid w:val="00087C1A"/>
    <w:rsid w:val="0009127A"/>
    <w:rsid w:val="000922E6"/>
    <w:rsid w:val="00096EBF"/>
    <w:rsid w:val="00097224"/>
    <w:rsid w:val="00097C4C"/>
    <w:rsid w:val="000A016F"/>
    <w:rsid w:val="000A3B9F"/>
    <w:rsid w:val="000A4D12"/>
    <w:rsid w:val="000A5712"/>
    <w:rsid w:val="000A5E1C"/>
    <w:rsid w:val="000A7ACB"/>
    <w:rsid w:val="000B33F7"/>
    <w:rsid w:val="000B5F70"/>
    <w:rsid w:val="000B64E7"/>
    <w:rsid w:val="000B73C9"/>
    <w:rsid w:val="000C00FE"/>
    <w:rsid w:val="000C051E"/>
    <w:rsid w:val="000C09C9"/>
    <w:rsid w:val="000C27B0"/>
    <w:rsid w:val="000C4497"/>
    <w:rsid w:val="000C4669"/>
    <w:rsid w:val="000C4EF8"/>
    <w:rsid w:val="000C51F7"/>
    <w:rsid w:val="000C5AEB"/>
    <w:rsid w:val="000C64AD"/>
    <w:rsid w:val="000C7F73"/>
    <w:rsid w:val="000D13BC"/>
    <w:rsid w:val="000D2251"/>
    <w:rsid w:val="000D3B20"/>
    <w:rsid w:val="000D4014"/>
    <w:rsid w:val="000E32F5"/>
    <w:rsid w:val="000E34BC"/>
    <w:rsid w:val="000E5AA3"/>
    <w:rsid w:val="000F0961"/>
    <w:rsid w:val="000F302F"/>
    <w:rsid w:val="000F3C19"/>
    <w:rsid w:val="000F45BE"/>
    <w:rsid w:val="000F4C4D"/>
    <w:rsid w:val="000F6B28"/>
    <w:rsid w:val="000F74EF"/>
    <w:rsid w:val="00100790"/>
    <w:rsid w:val="00100A03"/>
    <w:rsid w:val="001024C6"/>
    <w:rsid w:val="00107269"/>
    <w:rsid w:val="00111789"/>
    <w:rsid w:val="0011291B"/>
    <w:rsid w:val="00113FD4"/>
    <w:rsid w:val="00115CA0"/>
    <w:rsid w:val="001203AC"/>
    <w:rsid w:val="001222AB"/>
    <w:rsid w:val="00123D06"/>
    <w:rsid w:val="0012463A"/>
    <w:rsid w:val="00124BDF"/>
    <w:rsid w:val="00127646"/>
    <w:rsid w:val="00127CB9"/>
    <w:rsid w:val="00130963"/>
    <w:rsid w:val="00134C33"/>
    <w:rsid w:val="00141808"/>
    <w:rsid w:val="00143A11"/>
    <w:rsid w:val="00144B6B"/>
    <w:rsid w:val="00145053"/>
    <w:rsid w:val="00146E24"/>
    <w:rsid w:val="00147B2C"/>
    <w:rsid w:val="00151C1F"/>
    <w:rsid w:val="00155650"/>
    <w:rsid w:val="00157BC3"/>
    <w:rsid w:val="00157E4B"/>
    <w:rsid w:val="00161DEE"/>
    <w:rsid w:val="00162365"/>
    <w:rsid w:val="00162733"/>
    <w:rsid w:val="0016563F"/>
    <w:rsid w:val="00166549"/>
    <w:rsid w:val="001678A1"/>
    <w:rsid w:val="00170565"/>
    <w:rsid w:val="00171339"/>
    <w:rsid w:val="00171A11"/>
    <w:rsid w:val="0017407E"/>
    <w:rsid w:val="001752BC"/>
    <w:rsid w:val="00175691"/>
    <w:rsid w:val="001758D1"/>
    <w:rsid w:val="00175931"/>
    <w:rsid w:val="00180D26"/>
    <w:rsid w:val="00180ECC"/>
    <w:rsid w:val="00180EF7"/>
    <w:rsid w:val="001810FD"/>
    <w:rsid w:val="00182AA1"/>
    <w:rsid w:val="0018372F"/>
    <w:rsid w:val="001920ED"/>
    <w:rsid w:val="00192C3A"/>
    <w:rsid w:val="00194D03"/>
    <w:rsid w:val="00194E5A"/>
    <w:rsid w:val="00196A5B"/>
    <w:rsid w:val="00196BB5"/>
    <w:rsid w:val="001A0F7A"/>
    <w:rsid w:val="001A2B57"/>
    <w:rsid w:val="001A3E60"/>
    <w:rsid w:val="001A4063"/>
    <w:rsid w:val="001A41CD"/>
    <w:rsid w:val="001A587C"/>
    <w:rsid w:val="001A5E25"/>
    <w:rsid w:val="001A6E61"/>
    <w:rsid w:val="001A73DA"/>
    <w:rsid w:val="001A78CD"/>
    <w:rsid w:val="001B0090"/>
    <w:rsid w:val="001B09F0"/>
    <w:rsid w:val="001B3C09"/>
    <w:rsid w:val="001B43AE"/>
    <w:rsid w:val="001B50DB"/>
    <w:rsid w:val="001B60A1"/>
    <w:rsid w:val="001B6D14"/>
    <w:rsid w:val="001B7A47"/>
    <w:rsid w:val="001C097D"/>
    <w:rsid w:val="001C11BE"/>
    <w:rsid w:val="001C1C87"/>
    <w:rsid w:val="001C2C11"/>
    <w:rsid w:val="001C45A1"/>
    <w:rsid w:val="001C746D"/>
    <w:rsid w:val="001D0A17"/>
    <w:rsid w:val="001D6530"/>
    <w:rsid w:val="001D6F5A"/>
    <w:rsid w:val="001E2457"/>
    <w:rsid w:val="001E3A72"/>
    <w:rsid w:val="001E4EA8"/>
    <w:rsid w:val="001E5DE6"/>
    <w:rsid w:val="001E7901"/>
    <w:rsid w:val="001E7A1E"/>
    <w:rsid w:val="001F0B82"/>
    <w:rsid w:val="001F1E7D"/>
    <w:rsid w:val="001F2927"/>
    <w:rsid w:val="001F2D62"/>
    <w:rsid w:val="001F34EB"/>
    <w:rsid w:val="001F3686"/>
    <w:rsid w:val="001F3B69"/>
    <w:rsid w:val="001F3EE2"/>
    <w:rsid w:val="001F6AD3"/>
    <w:rsid w:val="001F6EC8"/>
    <w:rsid w:val="00200D90"/>
    <w:rsid w:val="00201632"/>
    <w:rsid w:val="002030CE"/>
    <w:rsid w:val="002056FD"/>
    <w:rsid w:val="00205833"/>
    <w:rsid w:val="00207A85"/>
    <w:rsid w:val="00210539"/>
    <w:rsid w:val="00210566"/>
    <w:rsid w:val="00212C9F"/>
    <w:rsid w:val="0021383D"/>
    <w:rsid w:val="00214398"/>
    <w:rsid w:val="0021692B"/>
    <w:rsid w:val="002203C1"/>
    <w:rsid w:val="00221030"/>
    <w:rsid w:val="00221B53"/>
    <w:rsid w:val="00221CA5"/>
    <w:rsid w:val="00224033"/>
    <w:rsid w:val="00226731"/>
    <w:rsid w:val="00227A62"/>
    <w:rsid w:val="00227D84"/>
    <w:rsid w:val="002311E8"/>
    <w:rsid w:val="00231944"/>
    <w:rsid w:val="0023235A"/>
    <w:rsid w:val="00233A58"/>
    <w:rsid w:val="00235908"/>
    <w:rsid w:val="00235C10"/>
    <w:rsid w:val="002378E0"/>
    <w:rsid w:val="00237954"/>
    <w:rsid w:val="00237D6E"/>
    <w:rsid w:val="0024158D"/>
    <w:rsid w:val="002415B6"/>
    <w:rsid w:val="0024652F"/>
    <w:rsid w:val="002509C9"/>
    <w:rsid w:val="0025387B"/>
    <w:rsid w:val="00261978"/>
    <w:rsid w:val="0026206D"/>
    <w:rsid w:val="00264F2A"/>
    <w:rsid w:val="00265274"/>
    <w:rsid w:val="00265C5F"/>
    <w:rsid w:val="00265C8B"/>
    <w:rsid w:val="002660A6"/>
    <w:rsid w:val="002703FD"/>
    <w:rsid w:val="00270D2C"/>
    <w:rsid w:val="0027177C"/>
    <w:rsid w:val="00271A4E"/>
    <w:rsid w:val="00272C33"/>
    <w:rsid w:val="0027371B"/>
    <w:rsid w:val="00273F55"/>
    <w:rsid w:val="00274056"/>
    <w:rsid w:val="002743F0"/>
    <w:rsid w:val="002809C7"/>
    <w:rsid w:val="002814D6"/>
    <w:rsid w:val="00281C43"/>
    <w:rsid w:val="00282F09"/>
    <w:rsid w:val="002834D8"/>
    <w:rsid w:val="00283BA7"/>
    <w:rsid w:val="00283CA2"/>
    <w:rsid w:val="00283FCC"/>
    <w:rsid w:val="00286A46"/>
    <w:rsid w:val="00287292"/>
    <w:rsid w:val="002872ED"/>
    <w:rsid w:val="00292354"/>
    <w:rsid w:val="002943F6"/>
    <w:rsid w:val="002958C8"/>
    <w:rsid w:val="00295AC0"/>
    <w:rsid w:val="00295DB1"/>
    <w:rsid w:val="0029706C"/>
    <w:rsid w:val="002979BC"/>
    <w:rsid w:val="002A0218"/>
    <w:rsid w:val="002A14EC"/>
    <w:rsid w:val="002A24A7"/>
    <w:rsid w:val="002A28F1"/>
    <w:rsid w:val="002A2CB4"/>
    <w:rsid w:val="002A4797"/>
    <w:rsid w:val="002A54F5"/>
    <w:rsid w:val="002A5CA7"/>
    <w:rsid w:val="002A653A"/>
    <w:rsid w:val="002B0933"/>
    <w:rsid w:val="002B12BF"/>
    <w:rsid w:val="002B20B7"/>
    <w:rsid w:val="002B304D"/>
    <w:rsid w:val="002B333F"/>
    <w:rsid w:val="002B371A"/>
    <w:rsid w:val="002B37DC"/>
    <w:rsid w:val="002B44E3"/>
    <w:rsid w:val="002B543B"/>
    <w:rsid w:val="002B6761"/>
    <w:rsid w:val="002B6888"/>
    <w:rsid w:val="002C1F63"/>
    <w:rsid w:val="002C26FF"/>
    <w:rsid w:val="002C4577"/>
    <w:rsid w:val="002C580D"/>
    <w:rsid w:val="002D0932"/>
    <w:rsid w:val="002D20B1"/>
    <w:rsid w:val="002D34F1"/>
    <w:rsid w:val="002D3D8A"/>
    <w:rsid w:val="002D48BB"/>
    <w:rsid w:val="002D6117"/>
    <w:rsid w:val="002D61CC"/>
    <w:rsid w:val="002D6309"/>
    <w:rsid w:val="002D6BD0"/>
    <w:rsid w:val="002E1E7A"/>
    <w:rsid w:val="002E2101"/>
    <w:rsid w:val="002E2162"/>
    <w:rsid w:val="002E33A8"/>
    <w:rsid w:val="002E4A65"/>
    <w:rsid w:val="002E62CF"/>
    <w:rsid w:val="002E6AF0"/>
    <w:rsid w:val="002E7DC4"/>
    <w:rsid w:val="002F0A2B"/>
    <w:rsid w:val="002F26DE"/>
    <w:rsid w:val="002F3F86"/>
    <w:rsid w:val="002F4D2F"/>
    <w:rsid w:val="002F7B30"/>
    <w:rsid w:val="002F7B34"/>
    <w:rsid w:val="00302670"/>
    <w:rsid w:val="00302B6D"/>
    <w:rsid w:val="00302F16"/>
    <w:rsid w:val="003036BE"/>
    <w:rsid w:val="00304E18"/>
    <w:rsid w:val="00307FED"/>
    <w:rsid w:val="00310649"/>
    <w:rsid w:val="003111A6"/>
    <w:rsid w:val="00312718"/>
    <w:rsid w:val="003138BE"/>
    <w:rsid w:val="003142E9"/>
    <w:rsid w:val="00315537"/>
    <w:rsid w:val="0031655C"/>
    <w:rsid w:val="00316854"/>
    <w:rsid w:val="003169A4"/>
    <w:rsid w:val="00316AA9"/>
    <w:rsid w:val="003176A3"/>
    <w:rsid w:val="00317A4A"/>
    <w:rsid w:val="003218A9"/>
    <w:rsid w:val="00321DBD"/>
    <w:rsid w:val="0032322E"/>
    <w:rsid w:val="00324C2B"/>
    <w:rsid w:val="003256F2"/>
    <w:rsid w:val="00330193"/>
    <w:rsid w:val="003312FC"/>
    <w:rsid w:val="0033215A"/>
    <w:rsid w:val="00332A17"/>
    <w:rsid w:val="00332A54"/>
    <w:rsid w:val="00332AF4"/>
    <w:rsid w:val="00332B07"/>
    <w:rsid w:val="0033337C"/>
    <w:rsid w:val="00334BCA"/>
    <w:rsid w:val="00335EAD"/>
    <w:rsid w:val="00343DA2"/>
    <w:rsid w:val="0034444A"/>
    <w:rsid w:val="00345749"/>
    <w:rsid w:val="00345E0C"/>
    <w:rsid w:val="00351A87"/>
    <w:rsid w:val="003523DE"/>
    <w:rsid w:val="0035418E"/>
    <w:rsid w:val="00354C61"/>
    <w:rsid w:val="003552C3"/>
    <w:rsid w:val="00361790"/>
    <w:rsid w:val="003629E9"/>
    <w:rsid w:val="00364D5A"/>
    <w:rsid w:val="00364F66"/>
    <w:rsid w:val="003650CC"/>
    <w:rsid w:val="00370980"/>
    <w:rsid w:val="0037105C"/>
    <w:rsid w:val="003726F2"/>
    <w:rsid w:val="00372E18"/>
    <w:rsid w:val="00372E2E"/>
    <w:rsid w:val="00373B57"/>
    <w:rsid w:val="00373EBE"/>
    <w:rsid w:val="003765FA"/>
    <w:rsid w:val="00377570"/>
    <w:rsid w:val="00377BED"/>
    <w:rsid w:val="00385046"/>
    <w:rsid w:val="0038592A"/>
    <w:rsid w:val="003875FD"/>
    <w:rsid w:val="00390E37"/>
    <w:rsid w:val="00391212"/>
    <w:rsid w:val="00392AB8"/>
    <w:rsid w:val="00392C50"/>
    <w:rsid w:val="003951C0"/>
    <w:rsid w:val="003964F3"/>
    <w:rsid w:val="00397070"/>
    <w:rsid w:val="003A06D5"/>
    <w:rsid w:val="003A0E00"/>
    <w:rsid w:val="003A25D4"/>
    <w:rsid w:val="003A3912"/>
    <w:rsid w:val="003A3FF0"/>
    <w:rsid w:val="003A40AC"/>
    <w:rsid w:val="003A722B"/>
    <w:rsid w:val="003B1F22"/>
    <w:rsid w:val="003B209C"/>
    <w:rsid w:val="003B43BD"/>
    <w:rsid w:val="003B5E42"/>
    <w:rsid w:val="003B6EB1"/>
    <w:rsid w:val="003C07B2"/>
    <w:rsid w:val="003C2834"/>
    <w:rsid w:val="003C2D7C"/>
    <w:rsid w:val="003C2F0D"/>
    <w:rsid w:val="003C2F0E"/>
    <w:rsid w:val="003C5BA9"/>
    <w:rsid w:val="003C7AF7"/>
    <w:rsid w:val="003D2D6E"/>
    <w:rsid w:val="003D54D5"/>
    <w:rsid w:val="003D5A0D"/>
    <w:rsid w:val="003E11C8"/>
    <w:rsid w:val="003E3CCB"/>
    <w:rsid w:val="003E4EAC"/>
    <w:rsid w:val="003E58CD"/>
    <w:rsid w:val="003E5E19"/>
    <w:rsid w:val="003E620D"/>
    <w:rsid w:val="003E745B"/>
    <w:rsid w:val="003E787B"/>
    <w:rsid w:val="003F22F6"/>
    <w:rsid w:val="003F2423"/>
    <w:rsid w:val="003F3F1D"/>
    <w:rsid w:val="003F48AE"/>
    <w:rsid w:val="003F7E62"/>
    <w:rsid w:val="00402DAE"/>
    <w:rsid w:val="00403310"/>
    <w:rsid w:val="004050AB"/>
    <w:rsid w:val="00405313"/>
    <w:rsid w:val="00407F70"/>
    <w:rsid w:val="00410472"/>
    <w:rsid w:val="00410BCA"/>
    <w:rsid w:val="00411A26"/>
    <w:rsid w:val="00412F85"/>
    <w:rsid w:val="00413BED"/>
    <w:rsid w:val="0041400A"/>
    <w:rsid w:val="004153F0"/>
    <w:rsid w:val="00415B94"/>
    <w:rsid w:val="00416F27"/>
    <w:rsid w:val="00420939"/>
    <w:rsid w:val="00422603"/>
    <w:rsid w:val="00424992"/>
    <w:rsid w:val="004255AB"/>
    <w:rsid w:val="00426767"/>
    <w:rsid w:val="00427070"/>
    <w:rsid w:val="00435001"/>
    <w:rsid w:val="00435B79"/>
    <w:rsid w:val="004370E1"/>
    <w:rsid w:val="00437297"/>
    <w:rsid w:val="004436F9"/>
    <w:rsid w:val="00443B3D"/>
    <w:rsid w:val="00446457"/>
    <w:rsid w:val="00450B95"/>
    <w:rsid w:val="00450CB7"/>
    <w:rsid w:val="004516B5"/>
    <w:rsid w:val="0045203D"/>
    <w:rsid w:val="00452BDA"/>
    <w:rsid w:val="0045388E"/>
    <w:rsid w:val="0045403D"/>
    <w:rsid w:val="004551E6"/>
    <w:rsid w:val="0045530C"/>
    <w:rsid w:val="00456E43"/>
    <w:rsid w:val="0045768D"/>
    <w:rsid w:val="00460B58"/>
    <w:rsid w:val="004638DB"/>
    <w:rsid w:val="00464A3E"/>
    <w:rsid w:val="00465B6B"/>
    <w:rsid w:val="004669C7"/>
    <w:rsid w:val="00467156"/>
    <w:rsid w:val="00472CAD"/>
    <w:rsid w:val="004731AB"/>
    <w:rsid w:val="0047334A"/>
    <w:rsid w:val="0047413F"/>
    <w:rsid w:val="004746AF"/>
    <w:rsid w:val="0047502D"/>
    <w:rsid w:val="0047634D"/>
    <w:rsid w:val="004817D2"/>
    <w:rsid w:val="00481CB9"/>
    <w:rsid w:val="004833EF"/>
    <w:rsid w:val="004834E5"/>
    <w:rsid w:val="0048435C"/>
    <w:rsid w:val="00485710"/>
    <w:rsid w:val="004864F3"/>
    <w:rsid w:val="00486EA6"/>
    <w:rsid w:val="0049054C"/>
    <w:rsid w:val="004925F7"/>
    <w:rsid w:val="004943BF"/>
    <w:rsid w:val="00495218"/>
    <w:rsid w:val="004959AD"/>
    <w:rsid w:val="00497BA6"/>
    <w:rsid w:val="004A08A8"/>
    <w:rsid w:val="004A19E6"/>
    <w:rsid w:val="004A312F"/>
    <w:rsid w:val="004A35BC"/>
    <w:rsid w:val="004A381D"/>
    <w:rsid w:val="004A397A"/>
    <w:rsid w:val="004A58F2"/>
    <w:rsid w:val="004A5A79"/>
    <w:rsid w:val="004A5CE1"/>
    <w:rsid w:val="004A64B1"/>
    <w:rsid w:val="004B1D97"/>
    <w:rsid w:val="004B2FB5"/>
    <w:rsid w:val="004B56F3"/>
    <w:rsid w:val="004B5F10"/>
    <w:rsid w:val="004B6B48"/>
    <w:rsid w:val="004C003C"/>
    <w:rsid w:val="004C2AF2"/>
    <w:rsid w:val="004C40B9"/>
    <w:rsid w:val="004C4A1A"/>
    <w:rsid w:val="004C6E3D"/>
    <w:rsid w:val="004C7989"/>
    <w:rsid w:val="004D008B"/>
    <w:rsid w:val="004D0531"/>
    <w:rsid w:val="004D096E"/>
    <w:rsid w:val="004D18C8"/>
    <w:rsid w:val="004D3B25"/>
    <w:rsid w:val="004D41FC"/>
    <w:rsid w:val="004D42D9"/>
    <w:rsid w:val="004D5546"/>
    <w:rsid w:val="004D5F83"/>
    <w:rsid w:val="004D65F9"/>
    <w:rsid w:val="004D727A"/>
    <w:rsid w:val="004E21C5"/>
    <w:rsid w:val="004E2A4E"/>
    <w:rsid w:val="004E39F4"/>
    <w:rsid w:val="004E4065"/>
    <w:rsid w:val="004E4F58"/>
    <w:rsid w:val="004E6BD7"/>
    <w:rsid w:val="004E7303"/>
    <w:rsid w:val="004F2AC0"/>
    <w:rsid w:val="004F535B"/>
    <w:rsid w:val="00500573"/>
    <w:rsid w:val="00500BD2"/>
    <w:rsid w:val="0050199F"/>
    <w:rsid w:val="0050202D"/>
    <w:rsid w:val="00503E5E"/>
    <w:rsid w:val="00506185"/>
    <w:rsid w:val="0050772B"/>
    <w:rsid w:val="00510170"/>
    <w:rsid w:val="0051233C"/>
    <w:rsid w:val="0051238A"/>
    <w:rsid w:val="0051301F"/>
    <w:rsid w:val="00516429"/>
    <w:rsid w:val="00516880"/>
    <w:rsid w:val="005168B8"/>
    <w:rsid w:val="005176C3"/>
    <w:rsid w:val="005206B4"/>
    <w:rsid w:val="005215D3"/>
    <w:rsid w:val="00521704"/>
    <w:rsid w:val="0052605C"/>
    <w:rsid w:val="00526234"/>
    <w:rsid w:val="0052771F"/>
    <w:rsid w:val="00527741"/>
    <w:rsid w:val="00527F4C"/>
    <w:rsid w:val="005303FE"/>
    <w:rsid w:val="00532B40"/>
    <w:rsid w:val="00533F4D"/>
    <w:rsid w:val="00535080"/>
    <w:rsid w:val="00535C6E"/>
    <w:rsid w:val="00537234"/>
    <w:rsid w:val="0053790A"/>
    <w:rsid w:val="005419F2"/>
    <w:rsid w:val="005420AF"/>
    <w:rsid w:val="00544153"/>
    <w:rsid w:val="00544C10"/>
    <w:rsid w:val="00551810"/>
    <w:rsid w:val="00552341"/>
    <w:rsid w:val="00553F56"/>
    <w:rsid w:val="00554616"/>
    <w:rsid w:val="00556BD8"/>
    <w:rsid w:val="00557A94"/>
    <w:rsid w:val="00557F10"/>
    <w:rsid w:val="00560842"/>
    <w:rsid w:val="00561D9F"/>
    <w:rsid w:val="00561F6D"/>
    <w:rsid w:val="00563560"/>
    <w:rsid w:val="00563881"/>
    <w:rsid w:val="00565044"/>
    <w:rsid w:val="005652D2"/>
    <w:rsid w:val="00573370"/>
    <w:rsid w:val="00573924"/>
    <w:rsid w:val="00573CF6"/>
    <w:rsid w:val="00575C93"/>
    <w:rsid w:val="00575CA3"/>
    <w:rsid w:val="0057692A"/>
    <w:rsid w:val="00582AD5"/>
    <w:rsid w:val="00583199"/>
    <w:rsid w:val="00583538"/>
    <w:rsid w:val="0058398D"/>
    <w:rsid w:val="0058498E"/>
    <w:rsid w:val="0059065B"/>
    <w:rsid w:val="005914E8"/>
    <w:rsid w:val="005925D9"/>
    <w:rsid w:val="00592FA9"/>
    <w:rsid w:val="0059381E"/>
    <w:rsid w:val="0059399A"/>
    <w:rsid w:val="005946C3"/>
    <w:rsid w:val="00594F69"/>
    <w:rsid w:val="00597110"/>
    <w:rsid w:val="00597414"/>
    <w:rsid w:val="005A07D5"/>
    <w:rsid w:val="005A1987"/>
    <w:rsid w:val="005A23EF"/>
    <w:rsid w:val="005A2777"/>
    <w:rsid w:val="005A2E56"/>
    <w:rsid w:val="005A44EC"/>
    <w:rsid w:val="005A484B"/>
    <w:rsid w:val="005A5F24"/>
    <w:rsid w:val="005A7509"/>
    <w:rsid w:val="005A7A64"/>
    <w:rsid w:val="005B1095"/>
    <w:rsid w:val="005B112A"/>
    <w:rsid w:val="005B1C38"/>
    <w:rsid w:val="005B339B"/>
    <w:rsid w:val="005B3B20"/>
    <w:rsid w:val="005B3D73"/>
    <w:rsid w:val="005B46F4"/>
    <w:rsid w:val="005B5B92"/>
    <w:rsid w:val="005B5BC5"/>
    <w:rsid w:val="005C0182"/>
    <w:rsid w:val="005C0C36"/>
    <w:rsid w:val="005C1F7C"/>
    <w:rsid w:val="005C2233"/>
    <w:rsid w:val="005C5D7A"/>
    <w:rsid w:val="005D0476"/>
    <w:rsid w:val="005D08A9"/>
    <w:rsid w:val="005D2892"/>
    <w:rsid w:val="005D573E"/>
    <w:rsid w:val="005D66FC"/>
    <w:rsid w:val="005D7397"/>
    <w:rsid w:val="005D7559"/>
    <w:rsid w:val="005E258A"/>
    <w:rsid w:val="005E3CB1"/>
    <w:rsid w:val="005E451E"/>
    <w:rsid w:val="005E65C7"/>
    <w:rsid w:val="005E7843"/>
    <w:rsid w:val="005E7BF8"/>
    <w:rsid w:val="005E7FEF"/>
    <w:rsid w:val="005F0584"/>
    <w:rsid w:val="005F066E"/>
    <w:rsid w:val="005F4B67"/>
    <w:rsid w:val="005F4CA0"/>
    <w:rsid w:val="005F4E4C"/>
    <w:rsid w:val="005F5B20"/>
    <w:rsid w:val="00600965"/>
    <w:rsid w:val="00603FD3"/>
    <w:rsid w:val="006044F4"/>
    <w:rsid w:val="00607F8C"/>
    <w:rsid w:val="00610732"/>
    <w:rsid w:val="0061144D"/>
    <w:rsid w:val="006122E4"/>
    <w:rsid w:val="00612C45"/>
    <w:rsid w:val="00613B0B"/>
    <w:rsid w:val="006149F0"/>
    <w:rsid w:val="00614FF6"/>
    <w:rsid w:val="006152D3"/>
    <w:rsid w:val="00623C42"/>
    <w:rsid w:val="006242D9"/>
    <w:rsid w:val="00624495"/>
    <w:rsid w:val="00624C34"/>
    <w:rsid w:val="0062536A"/>
    <w:rsid w:val="006258BC"/>
    <w:rsid w:val="00626E8A"/>
    <w:rsid w:val="00626F61"/>
    <w:rsid w:val="006270FF"/>
    <w:rsid w:val="00630158"/>
    <w:rsid w:val="006318AF"/>
    <w:rsid w:val="00632BC0"/>
    <w:rsid w:val="00632FFE"/>
    <w:rsid w:val="00633B77"/>
    <w:rsid w:val="00634CD7"/>
    <w:rsid w:val="00635240"/>
    <w:rsid w:val="00635449"/>
    <w:rsid w:val="0063660F"/>
    <w:rsid w:val="006373CA"/>
    <w:rsid w:val="00642FB0"/>
    <w:rsid w:val="00643BC5"/>
    <w:rsid w:val="00645F85"/>
    <w:rsid w:val="00646306"/>
    <w:rsid w:val="00646E13"/>
    <w:rsid w:val="00647776"/>
    <w:rsid w:val="00651C14"/>
    <w:rsid w:val="006531C9"/>
    <w:rsid w:val="00654630"/>
    <w:rsid w:val="006548B0"/>
    <w:rsid w:val="00654944"/>
    <w:rsid w:val="0066103C"/>
    <w:rsid w:val="00662A20"/>
    <w:rsid w:val="0066313C"/>
    <w:rsid w:val="00663F69"/>
    <w:rsid w:val="0066624F"/>
    <w:rsid w:val="0066645A"/>
    <w:rsid w:val="006668DF"/>
    <w:rsid w:val="00675174"/>
    <w:rsid w:val="00675B7F"/>
    <w:rsid w:val="006761E2"/>
    <w:rsid w:val="006768A3"/>
    <w:rsid w:val="00676CED"/>
    <w:rsid w:val="00680C6D"/>
    <w:rsid w:val="00681924"/>
    <w:rsid w:val="006827C3"/>
    <w:rsid w:val="00683012"/>
    <w:rsid w:val="006835BD"/>
    <w:rsid w:val="0068396C"/>
    <w:rsid w:val="00683EE2"/>
    <w:rsid w:val="00685D46"/>
    <w:rsid w:val="0068691E"/>
    <w:rsid w:val="00686A50"/>
    <w:rsid w:val="00687A8F"/>
    <w:rsid w:val="00687D6D"/>
    <w:rsid w:val="006909EC"/>
    <w:rsid w:val="00691A7D"/>
    <w:rsid w:val="00693113"/>
    <w:rsid w:val="0069522A"/>
    <w:rsid w:val="00695BC1"/>
    <w:rsid w:val="00695F7A"/>
    <w:rsid w:val="006961E7"/>
    <w:rsid w:val="00696DE2"/>
    <w:rsid w:val="00697E72"/>
    <w:rsid w:val="006A0BC9"/>
    <w:rsid w:val="006A1A52"/>
    <w:rsid w:val="006A2634"/>
    <w:rsid w:val="006A4964"/>
    <w:rsid w:val="006A5789"/>
    <w:rsid w:val="006A7343"/>
    <w:rsid w:val="006A7975"/>
    <w:rsid w:val="006B09F5"/>
    <w:rsid w:val="006B0EC5"/>
    <w:rsid w:val="006B148F"/>
    <w:rsid w:val="006B2378"/>
    <w:rsid w:val="006B351F"/>
    <w:rsid w:val="006B47E3"/>
    <w:rsid w:val="006B6F17"/>
    <w:rsid w:val="006B7636"/>
    <w:rsid w:val="006B7B17"/>
    <w:rsid w:val="006B7B3B"/>
    <w:rsid w:val="006C0400"/>
    <w:rsid w:val="006C269D"/>
    <w:rsid w:val="006C3279"/>
    <w:rsid w:val="006C3C65"/>
    <w:rsid w:val="006C4D0F"/>
    <w:rsid w:val="006C4DE2"/>
    <w:rsid w:val="006C5576"/>
    <w:rsid w:val="006D1D7C"/>
    <w:rsid w:val="006D1FD2"/>
    <w:rsid w:val="006D2C0F"/>
    <w:rsid w:val="006D6AA3"/>
    <w:rsid w:val="006E12CF"/>
    <w:rsid w:val="006E1F8F"/>
    <w:rsid w:val="006E1FC4"/>
    <w:rsid w:val="006E22C4"/>
    <w:rsid w:val="006E56CE"/>
    <w:rsid w:val="006E6662"/>
    <w:rsid w:val="006E739D"/>
    <w:rsid w:val="006E7630"/>
    <w:rsid w:val="006E7F73"/>
    <w:rsid w:val="006F031A"/>
    <w:rsid w:val="006F097B"/>
    <w:rsid w:val="006F10BD"/>
    <w:rsid w:val="006F42CE"/>
    <w:rsid w:val="006F47D4"/>
    <w:rsid w:val="006F7494"/>
    <w:rsid w:val="006F7CEF"/>
    <w:rsid w:val="00700CB5"/>
    <w:rsid w:val="00701BA1"/>
    <w:rsid w:val="00705D8A"/>
    <w:rsid w:val="007069AE"/>
    <w:rsid w:val="0070707B"/>
    <w:rsid w:val="00707A65"/>
    <w:rsid w:val="00711A32"/>
    <w:rsid w:val="00713E93"/>
    <w:rsid w:val="0071400F"/>
    <w:rsid w:val="007148A6"/>
    <w:rsid w:val="00714A01"/>
    <w:rsid w:val="00714A86"/>
    <w:rsid w:val="00715FAE"/>
    <w:rsid w:val="0071683F"/>
    <w:rsid w:val="007224EE"/>
    <w:rsid w:val="007237FD"/>
    <w:rsid w:val="007238B9"/>
    <w:rsid w:val="00724E8E"/>
    <w:rsid w:val="00725000"/>
    <w:rsid w:val="007252EA"/>
    <w:rsid w:val="0072530F"/>
    <w:rsid w:val="0073048B"/>
    <w:rsid w:val="00733D86"/>
    <w:rsid w:val="00733FF5"/>
    <w:rsid w:val="0074067B"/>
    <w:rsid w:val="00740CB8"/>
    <w:rsid w:val="00747C58"/>
    <w:rsid w:val="00752B0F"/>
    <w:rsid w:val="00752D7A"/>
    <w:rsid w:val="00754F80"/>
    <w:rsid w:val="00755789"/>
    <w:rsid w:val="0075693B"/>
    <w:rsid w:val="00760C03"/>
    <w:rsid w:val="007636C6"/>
    <w:rsid w:val="007673E8"/>
    <w:rsid w:val="00770AC7"/>
    <w:rsid w:val="00770B63"/>
    <w:rsid w:val="007724A1"/>
    <w:rsid w:val="0077482C"/>
    <w:rsid w:val="00775BD1"/>
    <w:rsid w:val="0078017E"/>
    <w:rsid w:val="0078063B"/>
    <w:rsid w:val="0078066F"/>
    <w:rsid w:val="00784FB2"/>
    <w:rsid w:val="007850F2"/>
    <w:rsid w:val="00786BF2"/>
    <w:rsid w:val="0078725D"/>
    <w:rsid w:val="0078770F"/>
    <w:rsid w:val="0079068C"/>
    <w:rsid w:val="007933C2"/>
    <w:rsid w:val="007946CD"/>
    <w:rsid w:val="00795B28"/>
    <w:rsid w:val="007A00F4"/>
    <w:rsid w:val="007A0C16"/>
    <w:rsid w:val="007A15C3"/>
    <w:rsid w:val="007A1707"/>
    <w:rsid w:val="007A1864"/>
    <w:rsid w:val="007A1BFB"/>
    <w:rsid w:val="007A3430"/>
    <w:rsid w:val="007A4AD1"/>
    <w:rsid w:val="007A4ADE"/>
    <w:rsid w:val="007A714A"/>
    <w:rsid w:val="007A7E93"/>
    <w:rsid w:val="007B054F"/>
    <w:rsid w:val="007B1C1B"/>
    <w:rsid w:val="007B273C"/>
    <w:rsid w:val="007C042F"/>
    <w:rsid w:val="007C3525"/>
    <w:rsid w:val="007C6565"/>
    <w:rsid w:val="007C7098"/>
    <w:rsid w:val="007D0F81"/>
    <w:rsid w:val="007D1DC2"/>
    <w:rsid w:val="007D227F"/>
    <w:rsid w:val="007D3F85"/>
    <w:rsid w:val="007D76DA"/>
    <w:rsid w:val="007D7F6D"/>
    <w:rsid w:val="007E1DC5"/>
    <w:rsid w:val="007E26B7"/>
    <w:rsid w:val="007E32B0"/>
    <w:rsid w:val="007E3DBE"/>
    <w:rsid w:val="007E4B62"/>
    <w:rsid w:val="007E70B6"/>
    <w:rsid w:val="007F1639"/>
    <w:rsid w:val="007F3AB0"/>
    <w:rsid w:val="007F45B3"/>
    <w:rsid w:val="007F4682"/>
    <w:rsid w:val="007F65B0"/>
    <w:rsid w:val="007F7295"/>
    <w:rsid w:val="007F7B8B"/>
    <w:rsid w:val="0080122A"/>
    <w:rsid w:val="00801810"/>
    <w:rsid w:val="00801A2D"/>
    <w:rsid w:val="00803CE6"/>
    <w:rsid w:val="00805C30"/>
    <w:rsid w:val="00806225"/>
    <w:rsid w:val="00806F78"/>
    <w:rsid w:val="00810157"/>
    <w:rsid w:val="008106B1"/>
    <w:rsid w:val="008122B2"/>
    <w:rsid w:val="00813463"/>
    <w:rsid w:val="008136AD"/>
    <w:rsid w:val="0081532F"/>
    <w:rsid w:val="00815C80"/>
    <w:rsid w:val="0081672F"/>
    <w:rsid w:val="00817FE2"/>
    <w:rsid w:val="0082129E"/>
    <w:rsid w:val="0082487A"/>
    <w:rsid w:val="00827A9C"/>
    <w:rsid w:val="00830B0F"/>
    <w:rsid w:val="008316EB"/>
    <w:rsid w:val="00832055"/>
    <w:rsid w:val="0083437D"/>
    <w:rsid w:val="008345E1"/>
    <w:rsid w:val="00834A74"/>
    <w:rsid w:val="00840B04"/>
    <w:rsid w:val="008434B1"/>
    <w:rsid w:val="0084356F"/>
    <w:rsid w:val="008437C9"/>
    <w:rsid w:val="00843DD0"/>
    <w:rsid w:val="00845EDD"/>
    <w:rsid w:val="008479E6"/>
    <w:rsid w:val="008530CA"/>
    <w:rsid w:val="0085608A"/>
    <w:rsid w:val="00864055"/>
    <w:rsid w:val="008663CE"/>
    <w:rsid w:val="00866F0E"/>
    <w:rsid w:val="00866F6B"/>
    <w:rsid w:val="00867845"/>
    <w:rsid w:val="00867E37"/>
    <w:rsid w:val="00873AD7"/>
    <w:rsid w:val="00874CF3"/>
    <w:rsid w:val="00875778"/>
    <w:rsid w:val="008757F9"/>
    <w:rsid w:val="00875897"/>
    <w:rsid w:val="008758D8"/>
    <w:rsid w:val="00877598"/>
    <w:rsid w:val="00880487"/>
    <w:rsid w:val="00881A2E"/>
    <w:rsid w:val="00884F02"/>
    <w:rsid w:val="008867DD"/>
    <w:rsid w:val="00887150"/>
    <w:rsid w:val="00887254"/>
    <w:rsid w:val="008877AA"/>
    <w:rsid w:val="00890F56"/>
    <w:rsid w:val="008916D6"/>
    <w:rsid w:val="0089229C"/>
    <w:rsid w:val="00892D66"/>
    <w:rsid w:val="0089542D"/>
    <w:rsid w:val="0089609A"/>
    <w:rsid w:val="008A216F"/>
    <w:rsid w:val="008A2847"/>
    <w:rsid w:val="008A42A7"/>
    <w:rsid w:val="008A60D3"/>
    <w:rsid w:val="008B06D5"/>
    <w:rsid w:val="008B0764"/>
    <w:rsid w:val="008B0F2E"/>
    <w:rsid w:val="008B10E3"/>
    <w:rsid w:val="008B1701"/>
    <w:rsid w:val="008C0D67"/>
    <w:rsid w:val="008C11EA"/>
    <w:rsid w:val="008C4F44"/>
    <w:rsid w:val="008C5263"/>
    <w:rsid w:val="008C5790"/>
    <w:rsid w:val="008C7123"/>
    <w:rsid w:val="008C73EE"/>
    <w:rsid w:val="008C7C81"/>
    <w:rsid w:val="008D0464"/>
    <w:rsid w:val="008D1704"/>
    <w:rsid w:val="008D2C78"/>
    <w:rsid w:val="008D3814"/>
    <w:rsid w:val="008D686D"/>
    <w:rsid w:val="008D6B29"/>
    <w:rsid w:val="008E0246"/>
    <w:rsid w:val="008E02C7"/>
    <w:rsid w:val="008E0A76"/>
    <w:rsid w:val="008E179F"/>
    <w:rsid w:val="008E1D60"/>
    <w:rsid w:val="008E4893"/>
    <w:rsid w:val="008E490B"/>
    <w:rsid w:val="008E4CDA"/>
    <w:rsid w:val="008F0A32"/>
    <w:rsid w:val="008F202F"/>
    <w:rsid w:val="008F2416"/>
    <w:rsid w:val="008F2C7B"/>
    <w:rsid w:val="008F3212"/>
    <w:rsid w:val="008F5B98"/>
    <w:rsid w:val="008F6AAF"/>
    <w:rsid w:val="008F7AD5"/>
    <w:rsid w:val="008F7D5D"/>
    <w:rsid w:val="009003C5"/>
    <w:rsid w:val="0090107A"/>
    <w:rsid w:val="00902458"/>
    <w:rsid w:val="00903B40"/>
    <w:rsid w:val="00904BAB"/>
    <w:rsid w:val="00904E58"/>
    <w:rsid w:val="009100DA"/>
    <w:rsid w:val="00911F6E"/>
    <w:rsid w:val="0091236B"/>
    <w:rsid w:val="009203DE"/>
    <w:rsid w:val="009205F6"/>
    <w:rsid w:val="00920A2A"/>
    <w:rsid w:val="009217CF"/>
    <w:rsid w:val="00921BC4"/>
    <w:rsid w:val="00922494"/>
    <w:rsid w:val="00923591"/>
    <w:rsid w:val="00924950"/>
    <w:rsid w:val="009256C2"/>
    <w:rsid w:val="009277FE"/>
    <w:rsid w:val="00930C14"/>
    <w:rsid w:val="00931896"/>
    <w:rsid w:val="00931945"/>
    <w:rsid w:val="009326E3"/>
    <w:rsid w:val="009328BA"/>
    <w:rsid w:val="00933C1A"/>
    <w:rsid w:val="0093648D"/>
    <w:rsid w:val="00941BC5"/>
    <w:rsid w:val="00941FB9"/>
    <w:rsid w:val="0094505B"/>
    <w:rsid w:val="00945635"/>
    <w:rsid w:val="00947536"/>
    <w:rsid w:val="0095347A"/>
    <w:rsid w:val="00953604"/>
    <w:rsid w:val="0095467E"/>
    <w:rsid w:val="009559F9"/>
    <w:rsid w:val="00955FEF"/>
    <w:rsid w:val="00956CAA"/>
    <w:rsid w:val="0096017D"/>
    <w:rsid w:val="00960907"/>
    <w:rsid w:val="009615C4"/>
    <w:rsid w:val="00961A86"/>
    <w:rsid w:val="00964A18"/>
    <w:rsid w:val="0096503A"/>
    <w:rsid w:val="00965922"/>
    <w:rsid w:val="0096595B"/>
    <w:rsid w:val="009669A5"/>
    <w:rsid w:val="00966F91"/>
    <w:rsid w:val="00967BE4"/>
    <w:rsid w:val="00973009"/>
    <w:rsid w:val="00973135"/>
    <w:rsid w:val="00973A98"/>
    <w:rsid w:val="00973FA1"/>
    <w:rsid w:val="00974DBC"/>
    <w:rsid w:val="0097528F"/>
    <w:rsid w:val="009760A3"/>
    <w:rsid w:val="00977A13"/>
    <w:rsid w:val="00980ED1"/>
    <w:rsid w:val="00983360"/>
    <w:rsid w:val="00986703"/>
    <w:rsid w:val="0098783F"/>
    <w:rsid w:val="0099086F"/>
    <w:rsid w:val="00991633"/>
    <w:rsid w:val="00992BC1"/>
    <w:rsid w:val="009960B8"/>
    <w:rsid w:val="0099793C"/>
    <w:rsid w:val="00997D9F"/>
    <w:rsid w:val="009A08CA"/>
    <w:rsid w:val="009A27C5"/>
    <w:rsid w:val="009A4A5B"/>
    <w:rsid w:val="009A731E"/>
    <w:rsid w:val="009A7B1C"/>
    <w:rsid w:val="009B07F1"/>
    <w:rsid w:val="009B103B"/>
    <w:rsid w:val="009B2B45"/>
    <w:rsid w:val="009B34CB"/>
    <w:rsid w:val="009B4322"/>
    <w:rsid w:val="009B5D49"/>
    <w:rsid w:val="009B7712"/>
    <w:rsid w:val="009B7920"/>
    <w:rsid w:val="009C1140"/>
    <w:rsid w:val="009C1281"/>
    <w:rsid w:val="009C1549"/>
    <w:rsid w:val="009C1C61"/>
    <w:rsid w:val="009C48E2"/>
    <w:rsid w:val="009C4FD6"/>
    <w:rsid w:val="009C58A9"/>
    <w:rsid w:val="009C6962"/>
    <w:rsid w:val="009C7538"/>
    <w:rsid w:val="009D09F7"/>
    <w:rsid w:val="009D2591"/>
    <w:rsid w:val="009D3055"/>
    <w:rsid w:val="009D3A82"/>
    <w:rsid w:val="009E45FD"/>
    <w:rsid w:val="009E4C24"/>
    <w:rsid w:val="009E6408"/>
    <w:rsid w:val="009E641F"/>
    <w:rsid w:val="009E6DFD"/>
    <w:rsid w:val="009E6FC2"/>
    <w:rsid w:val="009F01EA"/>
    <w:rsid w:val="009F4447"/>
    <w:rsid w:val="009F5AD5"/>
    <w:rsid w:val="009F6666"/>
    <w:rsid w:val="009F68EE"/>
    <w:rsid w:val="009F6A2E"/>
    <w:rsid w:val="00A00154"/>
    <w:rsid w:val="00A04AA0"/>
    <w:rsid w:val="00A06588"/>
    <w:rsid w:val="00A12D8E"/>
    <w:rsid w:val="00A14DB9"/>
    <w:rsid w:val="00A17955"/>
    <w:rsid w:val="00A17D94"/>
    <w:rsid w:val="00A2147A"/>
    <w:rsid w:val="00A21FE0"/>
    <w:rsid w:val="00A228AA"/>
    <w:rsid w:val="00A22C30"/>
    <w:rsid w:val="00A22D2D"/>
    <w:rsid w:val="00A24B86"/>
    <w:rsid w:val="00A27906"/>
    <w:rsid w:val="00A27CF4"/>
    <w:rsid w:val="00A27F26"/>
    <w:rsid w:val="00A27F8D"/>
    <w:rsid w:val="00A30434"/>
    <w:rsid w:val="00A3095C"/>
    <w:rsid w:val="00A30A45"/>
    <w:rsid w:val="00A31063"/>
    <w:rsid w:val="00A32624"/>
    <w:rsid w:val="00A33F35"/>
    <w:rsid w:val="00A34539"/>
    <w:rsid w:val="00A36186"/>
    <w:rsid w:val="00A37767"/>
    <w:rsid w:val="00A37D96"/>
    <w:rsid w:val="00A37E0B"/>
    <w:rsid w:val="00A409CE"/>
    <w:rsid w:val="00A41574"/>
    <w:rsid w:val="00A41A14"/>
    <w:rsid w:val="00A43000"/>
    <w:rsid w:val="00A449A9"/>
    <w:rsid w:val="00A45279"/>
    <w:rsid w:val="00A47680"/>
    <w:rsid w:val="00A519CB"/>
    <w:rsid w:val="00A5665C"/>
    <w:rsid w:val="00A57BBE"/>
    <w:rsid w:val="00A6130F"/>
    <w:rsid w:val="00A629AD"/>
    <w:rsid w:val="00A62E45"/>
    <w:rsid w:val="00A65A49"/>
    <w:rsid w:val="00A65B01"/>
    <w:rsid w:val="00A6609C"/>
    <w:rsid w:val="00A67163"/>
    <w:rsid w:val="00A70E09"/>
    <w:rsid w:val="00A725F2"/>
    <w:rsid w:val="00A72B86"/>
    <w:rsid w:val="00A734BF"/>
    <w:rsid w:val="00A73FC2"/>
    <w:rsid w:val="00A7413E"/>
    <w:rsid w:val="00A75824"/>
    <w:rsid w:val="00A761DE"/>
    <w:rsid w:val="00A763C2"/>
    <w:rsid w:val="00A77AFF"/>
    <w:rsid w:val="00A8160C"/>
    <w:rsid w:val="00A8324F"/>
    <w:rsid w:val="00A84E65"/>
    <w:rsid w:val="00A84F8C"/>
    <w:rsid w:val="00A86CE7"/>
    <w:rsid w:val="00A87674"/>
    <w:rsid w:val="00A877BA"/>
    <w:rsid w:val="00A879C7"/>
    <w:rsid w:val="00A91550"/>
    <w:rsid w:val="00A95FA6"/>
    <w:rsid w:val="00A9764B"/>
    <w:rsid w:val="00AA05AC"/>
    <w:rsid w:val="00AA2635"/>
    <w:rsid w:val="00AA2F11"/>
    <w:rsid w:val="00AA355F"/>
    <w:rsid w:val="00AA5395"/>
    <w:rsid w:val="00AA59BE"/>
    <w:rsid w:val="00AA72D6"/>
    <w:rsid w:val="00AB0D0F"/>
    <w:rsid w:val="00AB0D2A"/>
    <w:rsid w:val="00AB30EB"/>
    <w:rsid w:val="00AB34C1"/>
    <w:rsid w:val="00AB359F"/>
    <w:rsid w:val="00AB36E9"/>
    <w:rsid w:val="00AB6C97"/>
    <w:rsid w:val="00AB7982"/>
    <w:rsid w:val="00AC006C"/>
    <w:rsid w:val="00AC0CA6"/>
    <w:rsid w:val="00AC0F59"/>
    <w:rsid w:val="00AC3A46"/>
    <w:rsid w:val="00AC3FC9"/>
    <w:rsid w:val="00AC45FA"/>
    <w:rsid w:val="00AC47AF"/>
    <w:rsid w:val="00AC4BD6"/>
    <w:rsid w:val="00AD3C3F"/>
    <w:rsid w:val="00AD4699"/>
    <w:rsid w:val="00AD4FCD"/>
    <w:rsid w:val="00AD5AFE"/>
    <w:rsid w:val="00AD6DB0"/>
    <w:rsid w:val="00AD77EB"/>
    <w:rsid w:val="00AE085E"/>
    <w:rsid w:val="00AE10B0"/>
    <w:rsid w:val="00AE1D82"/>
    <w:rsid w:val="00AE30D2"/>
    <w:rsid w:val="00AE40BF"/>
    <w:rsid w:val="00AE4125"/>
    <w:rsid w:val="00AE42A5"/>
    <w:rsid w:val="00AE5474"/>
    <w:rsid w:val="00AE58EF"/>
    <w:rsid w:val="00AE7F6F"/>
    <w:rsid w:val="00AF11DE"/>
    <w:rsid w:val="00AF226C"/>
    <w:rsid w:val="00AF23E0"/>
    <w:rsid w:val="00AF2CFB"/>
    <w:rsid w:val="00AF33E8"/>
    <w:rsid w:val="00AF3D91"/>
    <w:rsid w:val="00AF3EBF"/>
    <w:rsid w:val="00AF42C1"/>
    <w:rsid w:val="00AF5EBF"/>
    <w:rsid w:val="00AF656F"/>
    <w:rsid w:val="00B00027"/>
    <w:rsid w:val="00B01D85"/>
    <w:rsid w:val="00B0559D"/>
    <w:rsid w:val="00B078DA"/>
    <w:rsid w:val="00B07F6B"/>
    <w:rsid w:val="00B10529"/>
    <w:rsid w:val="00B11C27"/>
    <w:rsid w:val="00B13040"/>
    <w:rsid w:val="00B138E7"/>
    <w:rsid w:val="00B171AB"/>
    <w:rsid w:val="00B17B01"/>
    <w:rsid w:val="00B20695"/>
    <w:rsid w:val="00B20E89"/>
    <w:rsid w:val="00B2232C"/>
    <w:rsid w:val="00B251E0"/>
    <w:rsid w:val="00B27826"/>
    <w:rsid w:val="00B278B2"/>
    <w:rsid w:val="00B3013B"/>
    <w:rsid w:val="00B301DD"/>
    <w:rsid w:val="00B31363"/>
    <w:rsid w:val="00B31FB9"/>
    <w:rsid w:val="00B34EFE"/>
    <w:rsid w:val="00B379E4"/>
    <w:rsid w:val="00B404CF"/>
    <w:rsid w:val="00B415E0"/>
    <w:rsid w:val="00B41B59"/>
    <w:rsid w:val="00B458A7"/>
    <w:rsid w:val="00B47A27"/>
    <w:rsid w:val="00B50B03"/>
    <w:rsid w:val="00B50DCD"/>
    <w:rsid w:val="00B51672"/>
    <w:rsid w:val="00B517CB"/>
    <w:rsid w:val="00B527B0"/>
    <w:rsid w:val="00B52C0C"/>
    <w:rsid w:val="00B530CA"/>
    <w:rsid w:val="00B53489"/>
    <w:rsid w:val="00B53D12"/>
    <w:rsid w:val="00B53D24"/>
    <w:rsid w:val="00B5467D"/>
    <w:rsid w:val="00B546EE"/>
    <w:rsid w:val="00B558AA"/>
    <w:rsid w:val="00B55A39"/>
    <w:rsid w:val="00B570A3"/>
    <w:rsid w:val="00B60AB2"/>
    <w:rsid w:val="00B60D02"/>
    <w:rsid w:val="00B626EF"/>
    <w:rsid w:val="00B62CFB"/>
    <w:rsid w:val="00B640E7"/>
    <w:rsid w:val="00B6689D"/>
    <w:rsid w:val="00B66CFD"/>
    <w:rsid w:val="00B700C5"/>
    <w:rsid w:val="00B77321"/>
    <w:rsid w:val="00B816D6"/>
    <w:rsid w:val="00B829B1"/>
    <w:rsid w:val="00B831DD"/>
    <w:rsid w:val="00B8493A"/>
    <w:rsid w:val="00B8506E"/>
    <w:rsid w:val="00B8515F"/>
    <w:rsid w:val="00B85880"/>
    <w:rsid w:val="00B8667E"/>
    <w:rsid w:val="00B92461"/>
    <w:rsid w:val="00B92C07"/>
    <w:rsid w:val="00B92DD5"/>
    <w:rsid w:val="00B942E8"/>
    <w:rsid w:val="00B94CCE"/>
    <w:rsid w:val="00B95C68"/>
    <w:rsid w:val="00B95DFD"/>
    <w:rsid w:val="00B96658"/>
    <w:rsid w:val="00B96D29"/>
    <w:rsid w:val="00B975FA"/>
    <w:rsid w:val="00BA09EC"/>
    <w:rsid w:val="00BA2034"/>
    <w:rsid w:val="00BA5219"/>
    <w:rsid w:val="00BA5574"/>
    <w:rsid w:val="00BA697D"/>
    <w:rsid w:val="00BB08EA"/>
    <w:rsid w:val="00BB25D4"/>
    <w:rsid w:val="00BB2EDC"/>
    <w:rsid w:val="00BB4143"/>
    <w:rsid w:val="00BB42A0"/>
    <w:rsid w:val="00BB6144"/>
    <w:rsid w:val="00BB641F"/>
    <w:rsid w:val="00BB6529"/>
    <w:rsid w:val="00BB7E99"/>
    <w:rsid w:val="00BC0C0A"/>
    <w:rsid w:val="00BC0C8F"/>
    <w:rsid w:val="00BC1E26"/>
    <w:rsid w:val="00BC2817"/>
    <w:rsid w:val="00BC2E86"/>
    <w:rsid w:val="00BC465D"/>
    <w:rsid w:val="00BC5782"/>
    <w:rsid w:val="00BC57A7"/>
    <w:rsid w:val="00BC5BEB"/>
    <w:rsid w:val="00BC7AFF"/>
    <w:rsid w:val="00BD04A8"/>
    <w:rsid w:val="00BD0C1C"/>
    <w:rsid w:val="00BD3246"/>
    <w:rsid w:val="00BD5A84"/>
    <w:rsid w:val="00BD745B"/>
    <w:rsid w:val="00BE1C24"/>
    <w:rsid w:val="00BE389D"/>
    <w:rsid w:val="00BE5C52"/>
    <w:rsid w:val="00BE64B3"/>
    <w:rsid w:val="00BE73E7"/>
    <w:rsid w:val="00BE79D1"/>
    <w:rsid w:val="00BF06C8"/>
    <w:rsid w:val="00BF6DB5"/>
    <w:rsid w:val="00BF7CE6"/>
    <w:rsid w:val="00C007C7"/>
    <w:rsid w:val="00C0088D"/>
    <w:rsid w:val="00C02616"/>
    <w:rsid w:val="00C026E0"/>
    <w:rsid w:val="00C040BB"/>
    <w:rsid w:val="00C04F68"/>
    <w:rsid w:val="00C06A02"/>
    <w:rsid w:val="00C07B38"/>
    <w:rsid w:val="00C10ACF"/>
    <w:rsid w:val="00C1186B"/>
    <w:rsid w:val="00C12E15"/>
    <w:rsid w:val="00C12E68"/>
    <w:rsid w:val="00C1568D"/>
    <w:rsid w:val="00C156ED"/>
    <w:rsid w:val="00C16625"/>
    <w:rsid w:val="00C21BBD"/>
    <w:rsid w:val="00C21BD9"/>
    <w:rsid w:val="00C2245A"/>
    <w:rsid w:val="00C27CAE"/>
    <w:rsid w:val="00C31CC7"/>
    <w:rsid w:val="00C321F1"/>
    <w:rsid w:val="00C36B1D"/>
    <w:rsid w:val="00C36FB1"/>
    <w:rsid w:val="00C413D9"/>
    <w:rsid w:val="00C414CA"/>
    <w:rsid w:val="00C443F3"/>
    <w:rsid w:val="00C467FA"/>
    <w:rsid w:val="00C46F64"/>
    <w:rsid w:val="00C46F77"/>
    <w:rsid w:val="00C5046F"/>
    <w:rsid w:val="00C513EA"/>
    <w:rsid w:val="00C51487"/>
    <w:rsid w:val="00C52B01"/>
    <w:rsid w:val="00C55076"/>
    <w:rsid w:val="00C550F0"/>
    <w:rsid w:val="00C5697A"/>
    <w:rsid w:val="00C60C29"/>
    <w:rsid w:val="00C60FB3"/>
    <w:rsid w:val="00C61E80"/>
    <w:rsid w:val="00C62323"/>
    <w:rsid w:val="00C6281F"/>
    <w:rsid w:val="00C63E87"/>
    <w:rsid w:val="00C70A10"/>
    <w:rsid w:val="00C710B7"/>
    <w:rsid w:val="00C71F64"/>
    <w:rsid w:val="00C734BA"/>
    <w:rsid w:val="00C75078"/>
    <w:rsid w:val="00C756DD"/>
    <w:rsid w:val="00C7758E"/>
    <w:rsid w:val="00C82875"/>
    <w:rsid w:val="00C862B2"/>
    <w:rsid w:val="00C867F3"/>
    <w:rsid w:val="00C878ED"/>
    <w:rsid w:val="00C87AD9"/>
    <w:rsid w:val="00C90F5F"/>
    <w:rsid w:val="00C932F6"/>
    <w:rsid w:val="00C942B6"/>
    <w:rsid w:val="00C944C3"/>
    <w:rsid w:val="00C94F37"/>
    <w:rsid w:val="00C95669"/>
    <w:rsid w:val="00C96B48"/>
    <w:rsid w:val="00C96BCF"/>
    <w:rsid w:val="00CA0440"/>
    <w:rsid w:val="00CA119C"/>
    <w:rsid w:val="00CA1338"/>
    <w:rsid w:val="00CA222F"/>
    <w:rsid w:val="00CA3E29"/>
    <w:rsid w:val="00CA439C"/>
    <w:rsid w:val="00CA68AC"/>
    <w:rsid w:val="00CA6BA4"/>
    <w:rsid w:val="00CA6C43"/>
    <w:rsid w:val="00CB034E"/>
    <w:rsid w:val="00CB2CA0"/>
    <w:rsid w:val="00CB2CB4"/>
    <w:rsid w:val="00CB30B3"/>
    <w:rsid w:val="00CB3992"/>
    <w:rsid w:val="00CB5983"/>
    <w:rsid w:val="00CB5C82"/>
    <w:rsid w:val="00CB6885"/>
    <w:rsid w:val="00CB70D9"/>
    <w:rsid w:val="00CC2FB8"/>
    <w:rsid w:val="00CC3B1D"/>
    <w:rsid w:val="00CC5636"/>
    <w:rsid w:val="00CC57D0"/>
    <w:rsid w:val="00CC59E2"/>
    <w:rsid w:val="00CC7DB4"/>
    <w:rsid w:val="00CD06E9"/>
    <w:rsid w:val="00CD2DE6"/>
    <w:rsid w:val="00CD3FBC"/>
    <w:rsid w:val="00CD460B"/>
    <w:rsid w:val="00CD5949"/>
    <w:rsid w:val="00CD5969"/>
    <w:rsid w:val="00CE110F"/>
    <w:rsid w:val="00CE330C"/>
    <w:rsid w:val="00CE418C"/>
    <w:rsid w:val="00CE5381"/>
    <w:rsid w:val="00CE5913"/>
    <w:rsid w:val="00CE5ACB"/>
    <w:rsid w:val="00CE660B"/>
    <w:rsid w:val="00CE7607"/>
    <w:rsid w:val="00CF1643"/>
    <w:rsid w:val="00CF1817"/>
    <w:rsid w:val="00CF3037"/>
    <w:rsid w:val="00CF56DC"/>
    <w:rsid w:val="00D008AE"/>
    <w:rsid w:val="00D00D42"/>
    <w:rsid w:val="00D00E86"/>
    <w:rsid w:val="00D015B5"/>
    <w:rsid w:val="00D01B66"/>
    <w:rsid w:val="00D01BE9"/>
    <w:rsid w:val="00D02074"/>
    <w:rsid w:val="00D027D0"/>
    <w:rsid w:val="00D03BFB"/>
    <w:rsid w:val="00D043A4"/>
    <w:rsid w:val="00D05336"/>
    <w:rsid w:val="00D057BA"/>
    <w:rsid w:val="00D05CF0"/>
    <w:rsid w:val="00D05EC2"/>
    <w:rsid w:val="00D07B40"/>
    <w:rsid w:val="00D10275"/>
    <w:rsid w:val="00D102AD"/>
    <w:rsid w:val="00D124C4"/>
    <w:rsid w:val="00D1416B"/>
    <w:rsid w:val="00D14A85"/>
    <w:rsid w:val="00D14ED7"/>
    <w:rsid w:val="00D156F1"/>
    <w:rsid w:val="00D15A8E"/>
    <w:rsid w:val="00D16C54"/>
    <w:rsid w:val="00D17CE6"/>
    <w:rsid w:val="00D26FB1"/>
    <w:rsid w:val="00D2798D"/>
    <w:rsid w:val="00D27EBF"/>
    <w:rsid w:val="00D311C2"/>
    <w:rsid w:val="00D31630"/>
    <w:rsid w:val="00D31803"/>
    <w:rsid w:val="00D31938"/>
    <w:rsid w:val="00D328C4"/>
    <w:rsid w:val="00D3522E"/>
    <w:rsid w:val="00D367AD"/>
    <w:rsid w:val="00D36AC2"/>
    <w:rsid w:val="00D372A7"/>
    <w:rsid w:val="00D37ED4"/>
    <w:rsid w:val="00D415C9"/>
    <w:rsid w:val="00D41C02"/>
    <w:rsid w:val="00D42313"/>
    <w:rsid w:val="00D43A1D"/>
    <w:rsid w:val="00D44CDE"/>
    <w:rsid w:val="00D46707"/>
    <w:rsid w:val="00D47A0A"/>
    <w:rsid w:val="00D47F16"/>
    <w:rsid w:val="00D50A63"/>
    <w:rsid w:val="00D50B19"/>
    <w:rsid w:val="00D50C3D"/>
    <w:rsid w:val="00D52770"/>
    <w:rsid w:val="00D53ED7"/>
    <w:rsid w:val="00D53F40"/>
    <w:rsid w:val="00D54740"/>
    <w:rsid w:val="00D55386"/>
    <w:rsid w:val="00D56BFE"/>
    <w:rsid w:val="00D57528"/>
    <w:rsid w:val="00D57C2B"/>
    <w:rsid w:val="00D62011"/>
    <w:rsid w:val="00D6221F"/>
    <w:rsid w:val="00D627E7"/>
    <w:rsid w:val="00D63D11"/>
    <w:rsid w:val="00D65EEB"/>
    <w:rsid w:val="00D661CD"/>
    <w:rsid w:val="00D66D57"/>
    <w:rsid w:val="00D67C00"/>
    <w:rsid w:val="00D700DA"/>
    <w:rsid w:val="00D708A5"/>
    <w:rsid w:val="00D70CBA"/>
    <w:rsid w:val="00D72317"/>
    <w:rsid w:val="00D72A50"/>
    <w:rsid w:val="00D73DFA"/>
    <w:rsid w:val="00D745CB"/>
    <w:rsid w:val="00D7514F"/>
    <w:rsid w:val="00D77157"/>
    <w:rsid w:val="00D773B1"/>
    <w:rsid w:val="00D77B90"/>
    <w:rsid w:val="00D77BFF"/>
    <w:rsid w:val="00D81699"/>
    <w:rsid w:val="00D8581B"/>
    <w:rsid w:val="00D85FFC"/>
    <w:rsid w:val="00D86044"/>
    <w:rsid w:val="00D863FA"/>
    <w:rsid w:val="00D86AFC"/>
    <w:rsid w:val="00D8779D"/>
    <w:rsid w:val="00D9156F"/>
    <w:rsid w:val="00D91E43"/>
    <w:rsid w:val="00D935DA"/>
    <w:rsid w:val="00D94156"/>
    <w:rsid w:val="00D94DA8"/>
    <w:rsid w:val="00D9516F"/>
    <w:rsid w:val="00D95864"/>
    <w:rsid w:val="00DA04AA"/>
    <w:rsid w:val="00DA0A3F"/>
    <w:rsid w:val="00DA0C90"/>
    <w:rsid w:val="00DA4687"/>
    <w:rsid w:val="00DB0A1C"/>
    <w:rsid w:val="00DB12E5"/>
    <w:rsid w:val="00DB2D33"/>
    <w:rsid w:val="00DB374B"/>
    <w:rsid w:val="00DB6713"/>
    <w:rsid w:val="00DB780C"/>
    <w:rsid w:val="00DC16E3"/>
    <w:rsid w:val="00DC3E42"/>
    <w:rsid w:val="00DC47A7"/>
    <w:rsid w:val="00DC5016"/>
    <w:rsid w:val="00DC6998"/>
    <w:rsid w:val="00DC73ED"/>
    <w:rsid w:val="00DC78D9"/>
    <w:rsid w:val="00DC7CE5"/>
    <w:rsid w:val="00DD0F75"/>
    <w:rsid w:val="00DD3E98"/>
    <w:rsid w:val="00DD426C"/>
    <w:rsid w:val="00DD49D1"/>
    <w:rsid w:val="00DD4A8E"/>
    <w:rsid w:val="00DD6948"/>
    <w:rsid w:val="00DD7472"/>
    <w:rsid w:val="00DD7CFD"/>
    <w:rsid w:val="00DE0397"/>
    <w:rsid w:val="00DE1778"/>
    <w:rsid w:val="00DE17BF"/>
    <w:rsid w:val="00DE18AF"/>
    <w:rsid w:val="00DE218E"/>
    <w:rsid w:val="00DE3A91"/>
    <w:rsid w:val="00DE5AE0"/>
    <w:rsid w:val="00DE7326"/>
    <w:rsid w:val="00DE74CC"/>
    <w:rsid w:val="00DE76C2"/>
    <w:rsid w:val="00DF2A11"/>
    <w:rsid w:val="00DF4297"/>
    <w:rsid w:val="00DF4C64"/>
    <w:rsid w:val="00DF7201"/>
    <w:rsid w:val="00E01855"/>
    <w:rsid w:val="00E0287B"/>
    <w:rsid w:val="00E028F7"/>
    <w:rsid w:val="00E1013F"/>
    <w:rsid w:val="00E10459"/>
    <w:rsid w:val="00E1060F"/>
    <w:rsid w:val="00E10F06"/>
    <w:rsid w:val="00E113BE"/>
    <w:rsid w:val="00E120D3"/>
    <w:rsid w:val="00E137F8"/>
    <w:rsid w:val="00E146D7"/>
    <w:rsid w:val="00E15426"/>
    <w:rsid w:val="00E17028"/>
    <w:rsid w:val="00E1756A"/>
    <w:rsid w:val="00E20EE3"/>
    <w:rsid w:val="00E21CA6"/>
    <w:rsid w:val="00E255E6"/>
    <w:rsid w:val="00E27B77"/>
    <w:rsid w:val="00E30285"/>
    <w:rsid w:val="00E30D04"/>
    <w:rsid w:val="00E30EA8"/>
    <w:rsid w:val="00E311B7"/>
    <w:rsid w:val="00E3157C"/>
    <w:rsid w:val="00E323FB"/>
    <w:rsid w:val="00E33E05"/>
    <w:rsid w:val="00E3480F"/>
    <w:rsid w:val="00E362DC"/>
    <w:rsid w:val="00E37846"/>
    <w:rsid w:val="00E37C22"/>
    <w:rsid w:val="00E42FB1"/>
    <w:rsid w:val="00E45645"/>
    <w:rsid w:val="00E471C9"/>
    <w:rsid w:val="00E47FB5"/>
    <w:rsid w:val="00E5143C"/>
    <w:rsid w:val="00E51FEB"/>
    <w:rsid w:val="00E53ACE"/>
    <w:rsid w:val="00E5516C"/>
    <w:rsid w:val="00E57399"/>
    <w:rsid w:val="00E57652"/>
    <w:rsid w:val="00E60894"/>
    <w:rsid w:val="00E60A09"/>
    <w:rsid w:val="00E6143F"/>
    <w:rsid w:val="00E61C9D"/>
    <w:rsid w:val="00E6341C"/>
    <w:rsid w:val="00E63A66"/>
    <w:rsid w:val="00E65C0C"/>
    <w:rsid w:val="00E7029A"/>
    <w:rsid w:val="00E71AAA"/>
    <w:rsid w:val="00E722C3"/>
    <w:rsid w:val="00E751D8"/>
    <w:rsid w:val="00E80BFF"/>
    <w:rsid w:val="00E81F53"/>
    <w:rsid w:val="00E8287C"/>
    <w:rsid w:val="00E833F3"/>
    <w:rsid w:val="00E84194"/>
    <w:rsid w:val="00E84510"/>
    <w:rsid w:val="00E84FBF"/>
    <w:rsid w:val="00E863EE"/>
    <w:rsid w:val="00E86AC3"/>
    <w:rsid w:val="00E87017"/>
    <w:rsid w:val="00E87A8A"/>
    <w:rsid w:val="00E904C1"/>
    <w:rsid w:val="00E90FB6"/>
    <w:rsid w:val="00E91536"/>
    <w:rsid w:val="00E91696"/>
    <w:rsid w:val="00E924A5"/>
    <w:rsid w:val="00E92C20"/>
    <w:rsid w:val="00E94A3E"/>
    <w:rsid w:val="00E96189"/>
    <w:rsid w:val="00E96868"/>
    <w:rsid w:val="00E97D7B"/>
    <w:rsid w:val="00EA1C32"/>
    <w:rsid w:val="00EA5011"/>
    <w:rsid w:val="00EA6E79"/>
    <w:rsid w:val="00EB424B"/>
    <w:rsid w:val="00EB6A22"/>
    <w:rsid w:val="00EC140F"/>
    <w:rsid w:val="00EC1BBA"/>
    <w:rsid w:val="00EC2C6E"/>
    <w:rsid w:val="00EC76FC"/>
    <w:rsid w:val="00EC7ED2"/>
    <w:rsid w:val="00ED1043"/>
    <w:rsid w:val="00ED268C"/>
    <w:rsid w:val="00ED3436"/>
    <w:rsid w:val="00ED4A6D"/>
    <w:rsid w:val="00ED6E0D"/>
    <w:rsid w:val="00EE0550"/>
    <w:rsid w:val="00EE1930"/>
    <w:rsid w:val="00EE25D9"/>
    <w:rsid w:val="00EE5B82"/>
    <w:rsid w:val="00EF0588"/>
    <w:rsid w:val="00EF0D8D"/>
    <w:rsid w:val="00EF3354"/>
    <w:rsid w:val="00EF3EC3"/>
    <w:rsid w:val="00EF6456"/>
    <w:rsid w:val="00EF67D7"/>
    <w:rsid w:val="00F02DC1"/>
    <w:rsid w:val="00F03999"/>
    <w:rsid w:val="00F0411C"/>
    <w:rsid w:val="00F043D2"/>
    <w:rsid w:val="00F054B7"/>
    <w:rsid w:val="00F05EEE"/>
    <w:rsid w:val="00F11B4B"/>
    <w:rsid w:val="00F1282F"/>
    <w:rsid w:val="00F12F53"/>
    <w:rsid w:val="00F13084"/>
    <w:rsid w:val="00F156D9"/>
    <w:rsid w:val="00F158F7"/>
    <w:rsid w:val="00F16F99"/>
    <w:rsid w:val="00F17E09"/>
    <w:rsid w:val="00F2306F"/>
    <w:rsid w:val="00F2633B"/>
    <w:rsid w:val="00F26E36"/>
    <w:rsid w:val="00F2762B"/>
    <w:rsid w:val="00F30821"/>
    <w:rsid w:val="00F34EF9"/>
    <w:rsid w:val="00F3597C"/>
    <w:rsid w:val="00F36448"/>
    <w:rsid w:val="00F37F7D"/>
    <w:rsid w:val="00F40A09"/>
    <w:rsid w:val="00F42942"/>
    <w:rsid w:val="00F462F0"/>
    <w:rsid w:val="00F470D4"/>
    <w:rsid w:val="00F57528"/>
    <w:rsid w:val="00F6046F"/>
    <w:rsid w:val="00F6160F"/>
    <w:rsid w:val="00F618AF"/>
    <w:rsid w:val="00F629AC"/>
    <w:rsid w:val="00F62AB0"/>
    <w:rsid w:val="00F63C55"/>
    <w:rsid w:val="00F63C67"/>
    <w:rsid w:val="00F641D2"/>
    <w:rsid w:val="00F6529C"/>
    <w:rsid w:val="00F65E6A"/>
    <w:rsid w:val="00F665BA"/>
    <w:rsid w:val="00F6661D"/>
    <w:rsid w:val="00F70CE8"/>
    <w:rsid w:val="00F72419"/>
    <w:rsid w:val="00F72B22"/>
    <w:rsid w:val="00F75600"/>
    <w:rsid w:val="00F76509"/>
    <w:rsid w:val="00F8104B"/>
    <w:rsid w:val="00F818D3"/>
    <w:rsid w:val="00F81A12"/>
    <w:rsid w:val="00F83A50"/>
    <w:rsid w:val="00F85837"/>
    <w:rsid w:val="00F863F6"/>
    <w:rsid w:val="00F8658A"/>
    <w:rsid w:val="00F874EF"/>
    <w:rsid w:val="00F877A1"/>
    <w:rsid w:val="00F87BEC"/>
    <w:rsid w:val="00F92118"/>
    <w:rsid w:val="00F92E46"/>
    <w:rsid w:val="00F933CA"/>
    <w:rsid w:val="00F93D8D"/>
    <w:rsid w:val="00F9470F"/>
    <w:rsid w:val="00F94C20"/>
    <w:rsid w:val="00F9539C"/>
    <w:rsid w:val="00F97443"/>
    <w:rsid w:val="00FA0824"/>
    <w:rsid w:val="00FA159C"/>
    <w:rsid w:val="00FA265E"/>
    <w:rsid w:val="00FA3B01"/>
    <w:rsid w:val="00FA4047"/>
    <w:rsid w:val="00FA5094"/>
    <w:rsid w:val="00FA5E68"/>
    <w:rsid w:val="00FA637A"/>
    <w:rsid w:val="00FA78D8"/>
    <w:rsid w:val="00FB0A69"/>
    <w:rsid w:val="00FB10FB"/>
    <w:rsid w:val="00FB1C94"/>
    <w:rsid w:val="00FB301C"/>
    <w:rsid w:val="00FB38C6"/>
    <w:rsid w:val="00FB3EEF"/>
    <w:rsid w:val="00FB5BF7"/>
    <w:rsid w:val="00FB6F54"/>
    <w:rsid w:val="00FC2B22"/>
    <w:rsid w:val="00FC2FB6"/>
    <w:rsid w:val="00FC589D"/>
    <w:rsid w:val="00FC61BC"/>
    <w:rsid w:val="00FC7E4C"/>
    <w:rsid w:val="00FD2423"/>
    <w:rsid w:val="00FD3250"/>
    <w:rsid w:val="00FD533C"/>
    <w:rsid w:val="00FD5E6D"/>
    <w:rsid w:val="00FD7E80"/>
    <w:rsid w:val="00FE1E6D"/>
    <w:rsid w:val="00FE20C0"/>
    <w:rsid w:val="00FE4271"/>
    <w:rsid w:val="00FE4E5E"/>
    <w:rsid w:val="00FF0140"/>
    <w:rsid w:val="00FF075F"/>
    <w:rsid w:val="00FF0EF1"/>
    <w:rsid w:val="00FF147E"/>
    <w:rsid w:val="00FF56B6"/>
    <w:rsid w:val="00FF5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E3D1E"/>
  <w15:chartTrackingRefBased/>
  <w15:docId w15:val="{9A1B7BB5-B49C-4FF4-810B-EBE30885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35BD"/>
    <w:pPr>
      <w:tabs>
        <w:tab w:val="center" w:pos="4320"/>
        <w:tab w:val="right" w:pos="8640"/>
      </w:tabs>
    </w:pPr>
  </w:style>
  <w:style w:type="paragraph" w:styleId="Footer">
    <w:name w:val="footer"/>
    <w:basedOn w:val="Normal"/>
    <w:link w:val="FooterChar"/>
    <w:rsid w:val="006835BD"/>
    <w:pPr>
      <w:tabs>
        <w:tab w:val="center" w:pos="4320"/>
        <w:tab w:val="right" w:pos="8640"/>
      </w:tabs>
    </w:pPr>
  </w:style>
  <w:style w:type="paragraph" w:styleId="NormalWeb">
    <w:name w:val="Normal (Web)"/>
    <w:basedOn w:val="Normal"/>
    <w:uiPriority w:val="99"/>
    <w:unhideWhenUsed/>
    <w:rsid w:val="00B2232C"/>
    <w:pPr>
      <w:spacing w:before="100" w:beforeAutospacing="1" w:after="100" w:afterAutospacing="1"/>
    </w:pPr>
    <w:rPr>
      <w:rFonts w:ascii="Times New Roman" w:eastAsia="Times New Roman" w:hAnsi="Times New Roman"/>
      <w:sz w:val="24"/>
      <w:szCs w:val="24"/>
      <w:lang w:val="da-DK" w:eastAsia="da-DK"/>
    </w:rPr>
  </w:style>
  <w:style w:type="paragraph" w:styleId="BalloonText">
    <w:name w:val="Balloon Text"/>
    <w:basedOn w:val="Normal"/>
    <w:link w:val="BalloonTextChar"/>
    <w:rsid w:val="0077482C"/>
    <w:rPr>
      <w:rFonts w:ascii="Tahoma" w:hAnsi="Tahoma" w:cs="Tahoma"/>
      <w:sz w:val="16"/>
      <w:szCs w:val="16"/>
    </w:rPr>
  </w:style>
  <w:style w:type="character" w:customStyle="1" w:styleId="BalloonTextChar">
    <w:name w:val="Balloon Text Char"/>
    <w:link w:val="BalloonText"/>
    <w:rsid w:val="0077482C"/>
    <w:rPr>
      <w:rFonts w:ascii="Tahoma" w:hAnsi="Tahoma" w:cs="Tahoma"/>
      <w:sz w:val="16"/>
      <w:szCs w:val="16"/>
      <w:lang w:eastAsia="zh-CN"/>
    </w:rPr>
  </w:style>
  <w:style w:type="paragraph" w:styleId="Revision">
    <w:name w:val="Revision"/>
    <w:hidden/>
    <w:uiPriority w:val="99"/>
    <w:semiHidden/>
    <w:rsid w:val="008A42A7"/>
    <w:rPr>
      <w:rFonts w:ascii="Arial" w:hAnsi="Arial"/>
      <w:sz w:val="28"/>
      <w:szCs w:val="28"/>
      <w:lang w:eastAsia="zh-CN"/>
    </w:rPr>
  </w:style>
  <w:style w:type="character" w:customStyle="1" w:styleId="HeaderChar">
    <w:name w:val="Header Char"/>
    <w:link w:val="Header"/>
    <w:rsid w:val="00343DA2"/>
    <w:rPr>
      <w:rFonts w:ascii="Arial" w:hAnsi="Arial"/>
      <w:sz w:val="28"/>
      <w:szCs w:val="28"/>
      <w:lang w:eastAsia="zh-CN"/>
    </w:rPr>
  </w:style>
  <w:style w:type="character" w:customStyle="1" w:styleId="FooterChar">
    <w:name w:val="Footer Char"/>
    <w:link w:val="Footer"/>
    <w:rsid w:val="00343DA2"/>
    <w:rPr>
      <w:rFonts w:ascii="Arial" w:hAnsi="Arial"/>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26875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72E19C-C609-495F-9DAF-9B20F33CE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4660</Words>
  <Characters>26564</Characters>
  <Application>Microsoft Office Word</Application>
  <DocSecurity>0</DocSecurity>
  <Lines>221</Lines>
  <Paragraphs>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Đĩa 5 thập thiện</vt:lpstr>
      <vt:lpstr>Đĩa 5 thập thiện</vt:lpstr>
    </vt:vector>
  </TitlesOfParts>
  <Company>NHG</Company>
  <LinksUpToDate>false</LinksUpToDate>
  <CharactersWithSpaces>31162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Hanh Phap</cp:lastModifiedBy>
  <cp:revision>4</cp:revision>
  <cp:lastPrinted>2023-03-29T01:37:00Z</cp:lastPrinted>
  <dcterms:created xsi:type="dcterms:W3CDTF">2023-04-11T02:21:00Z</dcterms:created>
  <dcterms:modified xsi:type="dcterms:W3CDTF">2023-04-11T02:24:00Z</dcterms:modified>
</cp:coreProperties>
</file>